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A5E25" w14:textId="77777777" w:rsidR="00F872FC" w:rsidRDefault="00931CDC">
      <w:proofErr w:type="spellStart"/>
      <w:r w:rsidRPr="00931CDC">
        <w:t>Appendix</w:t>
      </w:r>
      <w:proofErr w:type="spellEnd"/>
      <w:r w:rsidRPr="00931CDC">
        <w:t xml:space="preserve"> 1</w:t>
      </w:r>
    </w:p>
    <w:p w14:paraId="022A9BD8" w14:textId="77777777" w:rsidR="00931CDC" w:rsidRDefault="00931CDC"/>
    <w:p w14:paraId="37A95E3F" w14:textId="77777777" w:rsidR="00931CDC" w:rsidRDefault="00931CDC">
      <w:pPr>
        <w:rPr>
          <w:color w:val="000000" w:themeColor="text1"/>
        </w:rPr>
      </w:pPr>
      <w:r>
        <w:t>S</w:t>
      </w:r>
      <w:r w:rsidRPr="009E3F4E">
        <w:rPr>
          <w:color w:val="000000" w:themeColor="text1"/>
        </w:rPr>
        <w:t>emi-</w:t>
      </w:r>
      <w:proofErr w:type="spellStart"/>
      <w:r w:rsidRPr="009E3F4E">
        <w:rPr>
          <w:color w:val="000000" w:themeColor="text1"/>
        </w:rPr>
        <w:t>structured</w:t>
      </w:r>
      <w:proofErr w:type="spellEnd"/>
      <w:r w:rsidRPr="009E3F4E">
        <w:rPr>
          <w:color w:val="000000" w:themeColor="text1"/>
        </w:rPr>
        <w:t xml:space="preserve"> </w:t>
      </w:r>
      <w:proofErr w:type="spellStart"/>
      <w:r w:rsidRPr="009E3F4E">
        <w:rPr>
          <w:color w:val="000000" w:themeColor="text1"/>
        </w:rPr>
        <w:t>interviews</w:t>
      </w:r>
      <w:proofErr w:type="spellEnd"/>
    </w:p>
    <w:p w14:paraId="77917A3E" w14:textId="77777777" w:rsidR="00931CDC" w:rsidRDefault="00931CDC">
      <w:pPr>
        <w:rPr>
          <w:color w:val="000000" w:themeColor="text1"/>
        </w:rPr>
      </w:pPr>
    </w:p>
    <w:p w14:paraId="230B87D3" w14:textId="77777777" w:rsidR="00931CDC" w:rsidRPr="009E3F4E" w:rsidRDefault="00931CDC" w:rsidP="00931CDC">
      <w:pPr>
        <w:pStyle w:val="Paragrafoelenco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/>
          <w:color w:val="000000" w:themeColor="text1"/>
          <w:lang w:val="en-GB"/>
        </w:rPr>
      </w:pPr>
      <w:r w:rsidRPr="009E3F4E">
        <w:rPr>
          <w:rFonts w:ascii="Times New Roman" w:hAnsi="Times New Roman"/>
          <w:color w:val="000000" w:themeColor="text1"/>
          <w:lang w:val="en-GB"/>
        </w:rPr>
        <w:t xml:space="preserve">Could you tell me about your experience with this problem? </w:t>
      </w:r>
      <w:r>
        <w:rPr>
          <w:rFonts w:ascii="Times New Roman" w:hAnsi="Times New Roman"/>
          <w:color w:val="000000" w:themeColor="text1"/>
          <w:lang w:val="en-GB"/>
        </w:rPr>
        <w:t>W</w:t>
      </w:r>
      <w:r w:rsidRPr="009E3F4E">
        <w:rPr>
          <w:rFonts w:ascii="Times New Roman" w:hAnsi="Times New Roman"/>
          <w:color w:val="000000" w:themeColor="text1"/>
          <w:lang w:val="en-GB"/>
        </w:rPr>
        <w:t xml:space="preserve">hat causes do you attribute </w:t>
      </w:r>
      <w:r>
        <w:rPr>
          <w:rFonts w:ascii="Times New Roman" w:hAnsi="Times New Roman"/>
          <w:color w:val="000000" w:themeColor="text1"/>
          <w:lang w:val="en-GB"/>
        </w:rPr>
        <w:t xml:space="preserve">to </w:t>
      </w:r>
      <w:r w:rsidRPr="009E3F4E">
        <w:rPr>
          <w:rFonts w:ascii="Times New Roman" w:hAnsi="Times New Roman"/>
          <w:color w:val="000000" w:themeColor="text1"/>
          <w:lang w:val="en-GB"/>
        </w:rPr>
        <w:t xml:space="preserve">it? </w:t>
      </w:r>
    </w:p>
    <w:p w14:paraId="0C666154" w14:textId="77777777" w:rsidR="00931CDC" w:rsidRPr="009E3F4E" w:rsidRDefault="00931CDC" w:rsidP="00931CDC">
      <w:pPr>
        <w:pStyle w:val="Paragrafoelenco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/>
          <w:color w:val="000000" w:themeColor="text1"/>
          <w:lang w:val="en-GB"/>
        </w:rPr>
      </w:pPr>
      <w:r w:rsidRPr="009E3F4E">
        <w:rPr>
          <w:rFonts w:ascii="Times New Roman" w:hAnsi="Times New Roman"/>
          <w:color w:val="000000" w:themeColor="text1"/>
          <w:lang w:val="en-GB"/>
        </w:rPr>
        <w:t>What role do you see your family having with respect to this problem and its management?</w:t>
      </w:r>
    </w:p>
    <w:p w14:paraId="4EB0856B" w14:textId="77777777" w:rsidR="00931CDC" w:rsidRPr="009E3F4E" w:rsidRDefault="00931CDC" w:rsidP="00931CDC">
      <w:pPr>
        <w:pStyle w:val="Paragrafoelenco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/>
          <w:color w:val="000000" w:themeColor="text1"/>
          <w:lang w:val="en-GB"/>
        </w:rPr>
      </w:pPr>
      <w:r w:rsidRPr="009E3F4E">
        <w:rPr>
          <w:rFonts w:ascii="Times New Roman" w:hAnsi="Times New Roman"/>
          <w:color w:val="000000" w:themeColor="text1"/>
          <w:lang w:val="en-GB"/>
        </w:rPr>
        <w:t xml:space="preserve">Could you tell me about your experience with the treatment that your family member has been </w:t>
      </w:r>
      <w:r>
        <w:rPr>
          <w:rFonts w:ascii="Times New Roman" w:hAnsi="Times New Roman"/>
          <w:color w:val="000000" w:themeColor="text1"/>
          <w:lang w:val="en-GB"/>
        </w:rPr>
        <w:t>receiv</w:t>
      </w:r>
      <w:r w:rsidRPr="009E3F4E">
        <w:rPr>
          <w:rFonts w:ascii="Times New Roman" w:hAnsi="Times New Roman"/>
          <w:color w:val="000000" w:themeColor="text1"/>
          <w:lang w:val="en-GB"/>
        </w:rPr>
        <w:t>ing?</w:t>
      </w:r>
    </w:p>
    <w:p w14:paraId="64FB32A9" w14:textId="77777777" w:rsidR="00931CDC" w:rsidRPr="009E3F4E" w:rsidRDefault="00931CDC" w:rsidP="00931CDC">
      <w:pPr>
        <w:pStyle w:val="Paragrafoelenco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/>
          <w:color w:val="000000" w:themeColor="text1"/>
          <w:lang w:val="en-GB"/>
        </w:rPr>
      </w:pPr>
      <w:r w:rsidRPr="009E3F4E">
        <w:rPr>
          <w:rFonts w:ascii="Times New Roman" w:hAnsi="Times New Roman"/>
          <w:color w:val="000000" w:themeColor="text1"/>
          <w:lang w:val="en-GB"/>
        </w:rPr>
        <w:t>According to your point of view and experience, what objectives should the service pursue in order to improve the path of patient care?</w:t>
      </w:r>
    </w:p>
    <w:p w14:paraId="13D3609A" w14:textId="77777777" w:rsidR="00931CDC" w:rsidRPr="00931CDC" w:rsidRDefault="00931CDC">
      <w:pPr>
        <w:rPr>
          <w:lang w:val="en-GB"/>
        </w:rPr>
      </w:pPr>
    </w:p>
    <w:sectPr w:rsidR="00931CDC" w:rsidRPr="00931CDC" w:rsidSect="00BE038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32B8C"/>
    <w:multiLevelType w:val="hybridMultilevel"/>
    <w:tmpl w:val="96D03A36"/>
    <w:styleLink w:val="ImportedStyle2"/>
    <w:lvl w:ilvl="0" w:tplc="94F2A7DC">
      <w:start w:val="1"/>
      <w:numFmt w:val="decimal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20FCBA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3AFBB0">
      <w:start w:val="1"/>
      <w:numFmt w:val="lowerRoman"/>
      <w:lvlText w:val="%3."/>
      <w:lvlJc w:val="left"/>
      <w:pPr>
        <w:ind w:left="2508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2A4F03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D16331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660A596">
      <w:start w:val="1"/>
      <w:numFmt w:val="lowerRoman"/>
      <w:lvlText w:val="%6."/>
      <w:lvlJc w:val="left"/>
      <w:pPr>
        <w:ind w:left="4668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1E8F0C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FB8CB4C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7A2A6C2">
      <w:start w:val="1"/>
      <w:numFmt w:val="lowerRoman"/>
      <w:lvlText w:val="%9."/>
      <w:lvlJc w:val="left"/>
      <w:pPr>
        <w:ind w:left="6828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6251188F"/>
    <w:multiLevelType w:val="hybridMultilevel"/>
    <w:tmpl w:val="96D03A36"/>
    <w:numStyleLink w:val="ImportedStyle2"/>
  </w:abstractNum>
  <w:num w:numId="1">
    <w:abstractNumId w:val="0"/>
  </w:num>
  <w:num w:numId="2">
    <w:abstractNumId w:val="1"/>
    <w:lvlOverride w:ilvl="0">
      <w:lvl w:ilvl="0" w:tplc="5D9A4ACA">
        <w:start w:val="1"/>
        <w:numFmt w:val="decimal"/>
        <w:lvlText w:val="%1."/>
        <w:lvlJc w:val="left"/>
        <w:pPr>
          <w:ind w:left="106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DC"/>
    <w:rsid w:val="005F57AD"/>
    <w:rsid w:val="00931CDC"/>
    <w:rsid w:val="00A462DF"/>
    <w:rsid w:val="00AB0BF6"/>
    <w:rsid w:val="00BE038C"/>
    <w:rsid w:val="00C91D80"/>
    <w:rsid w:val="00FC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C1781A"/>
  <w15:chartTrackingRefBased/>
  <w15:docId w15:val="{CF378EE2-CB5B-3346-962A-F3789815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rsid w:val="00931CDC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it-IT"/>
    </w:rPr>
  </w:style>
  <w:style w:type="numbering" w:customStyle="1" w:styleId="ImportedStyle2">
    <w:name w:val="Imported Style 2"/>
    <w:rsid w:val="00931CDC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1CDC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1CD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 Marinaci</dc:creator>
  <cp:keywords/>
  <dc:description/>
  <cp:lastModifiedBy>Tiziana Marinaci</cp:lastModifiedBy>
  <cp:revision>1</cp:revision>
  <dcterms:created xsi:type="dcterms:W3CDTF">2020-12-11T10:03:00Z</dcterms:created>
  <dcterms:modified xsi:type="dcterms:W3CDTF">2020-12-11T11:23:00Z</dcterms:modified>
</cp:coreProperties>
</file>