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FBA7" w14:textId="2EBABF3E" w:rsidR="008F52E6" w:rsidRDefault="00196961">
      <w:r w:rsidRPr="00A273CF">
        <w:t xml:space="preserve">Annex </w:t>
      </w:r>
    </w:p>
    <w:p w14:paraId="09120F11" w14:textId="77777777" w:rsidR="00090053" w:rsidRDefault="00090053"/>
    <w:p w14:paraId="7DC995D1" w14:textId="77777777" w:rsidR="00090053" w:rsidRDefault="00090053">
      <w:r>
        <w:t>Episcopal City of Albi</w:t>
      </w:r>
    </w:p>
    <w:p w14:paraId="5A2D6C9D" w14:textId="27C3A7E1" w:rsidR="00090053" w:rsidRPr="00A273CF" w:rsidRDefault="00090053">
      <w:hyperlink r:id="rId4" w:history="1">
        <w:r w:rsidRPr="00D31064">
          <w:rPr>
            <w:rStyle w:val="Hyperlink"/>
          </w:rPr>
          <w:t>https://whc.unesco.org/archive/2010/whc10-34com-inf20.pdf</w:t>
        </w:r>
      </w:hyperlink>
      <w:r>
        <w:t>, p. 646.</w:t>
      </w:r>
    </w:p>
    <w:p w14:paraId="24913B2C" w14:textId="77777777" w:rsidR="00196961" w:rsidRPr="00A273CF" w:rsidRDefault="00196961"/>
    <w:p w14:paraId="6B2C25F6" w14:textId="77777777" w:rsidR="007A405F" w:rsidRPr="00A273CF" w:rsidRDefault="007A405F">
      <w:r w:rsidRPr="00A273CF">
        <w:t>Cultural Landscape of Bali Province</w:t>
      </w:r>
    </w:p>
    <w:p w14:paraId="4493931D" w14:textId="287327E2" w:rsidR="00196961" w:rsidRPr="00A273CF" w:rsidRDefault="007A405F">
      <w:hyperlink r:id="rId5" w:anchor="tGwhxlOBMtJY913" w:history="1">
        <w:r w:rsidRPr="00A273CF">
          <w:rPr>
            <w:rStyle w:val="Hyperlink"/>
          </w:rPr>
          <w:t>https://whc.unesco.org/en/sessions/36COM/records/?day=2012-06-29#tGwhxlOBMtJY913</w:t>
        </w:r>
      </w:hyperlink>
      <w:r w:rsidRPr="00A273CF">
        <w:t xml:space="preserve"> 2.33.05-2.36.23</w:t>
      </w:r>
    </w:p>
    <w:p w14:paraId="02ACE633" w14:textId="77777777" w:rsidR="002F6611" w:rsidRPr="00A273CF" w:rsidRDefault="002F6611"/>
    <w:p w14:paraId="4D2CC746" w14:textId="724CF74A" w:rsidR="002F6611" w:rsidRPr="00A273CF" w:rsidRDefault="002F6611">
      <w:r w:rsidRPr="00A273CF">
        <w:t xml:space="preserve">Rabat, modern capital and historic city: a shared heritage </w:t>
      </w:r>
    </w:p>
    <w:p w14:paraId="5DFDFF04" w14:textId="733F8586" w:rsidR="002F6611" w:rsidRPr="00A273CF" w:rsidRDefault="005B4895">
      <w:pPr>
        <w:rPr>
          <w:shd w:val="clear" w:color="auto" w:fill="FFFFFF"/>
        </w:rPr>
      </w:pPr>
      <w:hyperlink r:id="rId6" w:anchor="tGwhxlOBMtJY9226" w:history="1">
        <w:r w:rsidRPr="00A273CF">
          <w:rPr>
            <w:rStyle w:val="Hyperlink"/>
          </w:rPr>
          <w:t>https://whc.unesco.org/en/sessions/36COM/records/?pattern=rabat#tGwhxlOBMtJY9226</w:t>
        </w:r>
      </w:hyperlink>
      <w:r w:rsidRPr="00A273CF">
        <w:rPr>
          <w:rStyle w:val="scxw236826795"/>
        </w:rPr>
        <w:t xml:space="preserve"> </w:t>
      </w:r>
      <w:r w:rsidR="002F6611" w:rsidRPr="00A273CF">
        <w:br/>
      </w:r>
      <w:r w:rsidR="002F6611" w:rsidRPr="00A273CF">
        <w:rPr>
          <w:shd w:val="clear" w:color="auto" w:fill="FFFFFF"/>
        </w:rPr>
        <w:t>3:5:3-3:7:15</w:t>
      </w:r>
    </w:p>
    <w:p w14:paraId="2833C7D4" w14:textId="77777777" w:rsidR="005B4895" w:rsidRPr="00A273CF" w:rsidRDefault="005B4895">
      <w:pPr>
        <w:rPr>
          <w:shd w:val="clear" w:color="auto" w:fill="FFFFFF"/>
        </w:rPr>
      </w:pPr>
    </w:p>
    <w:p w14:paraId="5A024F6A" w14:textId="40C2A26A" w:rsidR="005B4895" w:rsidRPr="00A273CF" w:rsidRDefault="005B4895">
      <w:pPr>
        <w:rPr>
          <w:shd w:val="clear" w:color="auto" w:fill="FFFFFF"/>
        </w:rPr>
      </w:pPr>
      <w:r w:rsidRPr="00A273CF">
        <w:rPr>
          <w:shd w:val="clear" w:color="auto" w:fill="FFFFFF"/>
        </w:rPr>
        <w:t>Site of Xanadu</w:t>
      </w:r>
    </w:p>
    <w:p w14:paraId="602D9EA8" w14:textId="4EA96F56" w:rsidR="005B4895" w:rsidRPr="00A273CF" w:rsidRDefault="005B4895">
      <w:pPr>
        <w:rPr>
          <w:rStyle w:val="eop"/>
        </w:rPr>
      </w:pPr>
      <w:hyperlink r:id="rId7" w:anchor="tGwhxlOBMtJY913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https://whc.unesco.org/en/sessions/36COM/records/?day=2012-06-29#tGwhxlOBMtJY913</w:t>
        </w:r>
      </w:hyperlink>
      <w:r w:rsidRPr="00A273CF">
        <w:rPr>
          <w:rStyle w:val="eop"/>
        </w:rPr>
        <w:t> </w:t>
      </w:r>
    </w:p>
    <w:p w14:paraId="3E8ED3B9" w14:textId="51ADAC77" w:rsidR="005B4895" w:rsidRPr="00A273CF" w:rsidRDefault="005B4895">
      <w:pPr>
        <w:rPr>
          <w:shd w:val="clear" w:color="auto" w:fill="FFFFFF"/>
        </w:rPr>
      </w:pPr>
      <w:r w:rsidRPr="00A273CF">
        <w:rPr>
          <w:shd w:val="clear" w:color="auto" w:fill="FFFFFF"/>
        </w:rPr>
        <w:t>3.19.19- 3.23.06</w:t>
      </w:r>
    </w:p>
    <w:p w14:paraId="48D2F15F" w14:textId="77777777" w:rsidR="005B4895" w:rsidRPr="00A273CF" w:rsidRDefault="005B4895">
      <w:pPr>
        <w:rPr>
          <w:shd w:val="clear" w:color="auto" w:fill="FFFFFF"/>
        </w:rPr>
      </w:pPr>
    </w:p>
    <w:p w14:paraId="305A3589" w14:textId="426637BB" w:rsidR="005B4895" w:rsidRPr="00A273CF" w:rsidRDefault="005B4895">
      <w:pPr>
        <w:rPr>
          <w:rStyle w:val="normaltextrun"/>
        </w:rPr>
      </w:pPr>
      <w:r w:rsidRPr="00A273CF">
        <w:rPr>
          <w:rStyle w:val="normaltextrun"/>
        </w:rPr>
        <w:t xml:space="preserve">Masjed-e </w:t>
      </w:r>
      <w:r w:rsidRPr="00A273CF">
        <w:rPr>
          <w:rStyle w:val="spellingerror"/>
        </w:rPr>
        <w:t>Jamé</w:t>
      </w:r>
      <w:r w:rsidRPr="00A273CF">
        <w:rPr>
          <w:rStyle w:val="normaltextrun"/>
        </w:rPr>
        <w:t xml:space="preserve"> of Isfahan</w:t>
      </w:r>
    </w:p>
    <w:p w14:paraId="2902A721" w14:textId="1743A842" w:rsidR="005B4895" w:rsidRPr="00A273CF" w:rsidRDefault="005B4895">
      <w:hyperlink r:id="rId8" w:anchor="tEvj9FK48ic47380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https://whc.unesco.org/en/sessions/36COM/records/?day=2012-06-30#tEvj9FK48ic47380</w:t>
        </w:r>
      </w:hyperlink>
    </w:p>
    <w:p w14:paraId="05A2FF8E" w14:textId="261F91E9" w:rsidR="005B4895" w:rsidRPr="00A273CF" w:rsidRDefault="005B4895">
      <w:pPr>
        <w:rPr>
          <w:rStyle w:val="normaltextrun"/>
        </w:rPr>
      </w:pPr>
      <w:r w:rsidRPr="00A273CF">
        <w:rPr>
          <w:rStyle w:val="normaltextrun"/>
        </w:rPr>
        <w:t>2.59.24- 3.02.08</w:t>
      </w:r>
    </w:p>
    <w:p w14:paraId="2526ADF4" w14:textId="77777777" w:rsidR="005B4895" w:rsidRPr="00A273CF" w:rsidRDefault="005B4895">
      <w:pPr>
        <w:rPr>
          <w:rStyle w:val="normaltextrun"/>
        </w:rPr>
      </w:pPr>
    </w:p>
    <w:p w14:paraId="1A61DFD6" w14:textId="2A57A677" w:rsidR="005B4895" w:rsidRPr="00A273CF" w:rsidRDefault="005B4895">
      <w:pPr>
        <w:rPr>
          <w:shd w:val="clear" w:color="auto" w:fill="FFFFFF"/>
        </w:rPr>
      </w:pPr>
      <w:r w:rsidRPr="00A273CF">
        <w:rPr>
          <w:shd w:val="clear" w:color="auto" w:fill="FFFFFF"/>
        </w:rPr>
        <w:t>Gonbad-e Qabus</w:t>
      </w:r>
    </w:p>
    <w:p w14:paraId="228BAB14" w14:textId="339124AC" w:rsidR="005B4895" w:rsidRPr="00A273CF" w:rsidRDefault="005B4895">
      <w:hyperlink r:id="rId9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https://whc.unesco.org/en/sessions/36COM/records/?day=2012-06-30#t0U6HnsnDF_k616</w:t>
        </w:r>
      </w:hyperlink>
    </w:p>
    <w:p w14:paraId="4DAB9CA2" w14:textId="19FE33A7" w:rsidR="005B4895" w:rsidRPr="00A273CF" w:rsidRDefault="005B4895">
      <w:pPr>
        <w:rPr>
          <w:rStyle w:val="normaltextrun"/>
        </w:rPr>
      </w:pPr>
      <w:r w:rsidRPr="00A273CF">
        <w:rPr>
          <w:rStyle w:val="normaltextrun"/>
        </w:rPr>
        <w:t>10.23 – 13.25</w:t>
      </w:r>
    </w:p>
    <w:p w14:paraId="096FBE81" w14:textId="77777777" w:rsidR="007A72C2" w:rsidRPr="00A273CF" w:rsidRDefault="007A72C2">
      <w:pPr>
        <w:rPr>
          <w:rStyle w:val="normaltextrun"/>
        </w:rPr>
      </w:pPr>
    </w:p>
    <w:p w14:paraId="62843F0A" w14:textId="7D02C2A1" w:rsidR="007A72C2" w:rsidRPr="00A273CF" w:rsidRDefault="007A72C2">
      <w:pPr>
        <w:rPr>
          <w:rStyle w:val="normaltextrun"/>
        </w:rPr>
      </w:pPr>
      <w:r w:rsidRPr="00A273CF">
        <w:rPr>
          <w:rStyle w:val="normaltextrun"/>
        </w:rPr>
        <w:t xml:space="preserve">Archaeological Heritage of the </w:t>
      </w:r>
      <w:r w:rsidRPr="00A273CF">
        <w:rPr>
          <w:rStyle w:val="spellingerror"/>
        </w:rPr>
        <w:t>Lenggong</w:t>
      </w:r>
      <w:r w:rsidRPr="00A273CF">
        <w:rPr>
          <w:rStyle w:val="normaltextrun"/>
        </w:rPr>
        <w:t xml:space="preserve"> Valley</w:t>
      </w:r>
    </w:p>
    <w:p w14:paraId="5ADA8891" w14:textId="6D641B4C" w:rsidR="007A72C2" w:rsidRPr="00A273CF" w:rsidRDefault="007A72C2">
      <w:hyperlink r:id="rId10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https://whc.unesco.org/en/sessions/36COM/records/?day=2012-06-30#t0U6HnsnDF_k4271</w:t>
        </w:r>
      </w:hyperlink>
    </w:p>
    <w:p w14:paraId="528168BE" w14:textId="5CB42B43" w:rsidR="007A72C2" w:rsidRPr="00A273CF" w:rsidRDefault="007A72C2">
      <w:pPr>
        <w:rPr>
          <w:shd w:val="clear" w:color="auto" w:fill="FFFFFF"/>
        </w:rPr>
      </w:pPr>
      <w:r w:rsidRPr="00A273CF">
        <w:rPr>
          <w:shd w:val="clear" w:color="auto" w:fill="FFFFFF"/>
        </w:rPr>
        <w:t>1.11.16- 1.13.33</w:t>
      </w:r>
    </w:p>
    <w:p w14:paraId="138677AF" w14:textId="77777777" w:rsidR="00F86172" w:rsidRPr="00A273CF" w:rsidRDefault="00F86172">
      <w:pPr>
        <w:rPr>
          <w:shd w:val="clear" w:color="auto" w:fill="FFFFFF"/>
        </w:rPr>
      </w:pPr>
    </w:p>
    <w:p w14:paraId="22735089" w14:textId="06C412F2" w:rsidR="00F86172" w:rsidRPr="00A273CF" w:rsidRDefault="00F86172">
      <w:pPr>
        <w:rPr>
          <w:shd w:val="clear" w:color="auto" w:fill="FFFFFF"/>
        </w:rPr>
      </w:pPr>
      <w:r w:rsidRPr="00A273CF">
        <w:rPr>
          <w:shd w:val="clear" w:color="auto" w:fill="FFFFFF"/>
        </w:rPr>
        <w:t>Landscape of Grand-Pré</w:t>
      </w:r>
    </w:p>
    <w:p w14:paraId="3E0B3F2D" w14:textId="78B44FA2" w:rsidR="00F86172" w:rsidRPr="00A273CF" w:rsidRDefault="00F86172">
      <w:hyperlink r:id="rId11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https://whc.unesco.org/en/sessions/36COM/records/?day=2012-06-30#t0U6HnsnDF_k4986</w:t>
        </w:r>
      </w:hyperlink>
    </w:p>
    <w:p w14:paraId="39165C94" w14:textId="49A6F31C" w:rsidR="00F86172" w:rsidRPr="00A273CF" w:rsidRDefault="00F86172">
      <w:pPr>
        <w:rPr>
          <w:shd w:val="clear" w:color="auto" w:fill="FFFFFF"/>
        </w:rPr>
      </w:pPr>
      <w:r w:rsidRPr="00A273CF">
        <w:rPr>
          <w:shd w:val="clear" w:color="auto" w:fill="FFFFFF"/>
        </w:rPr>
        <w:t>1.23.10 – 1.26.35</w:t>
      </w:r>
    </w:p>
    <w:p w14:paraId="2B0DB132" w14:textId="77777777" w:rsidR="00AA4B98" w:rsidRPr="00A273CF" w:rsidRDefault="00AA4B98">
      <w:pPr>
        <w:rPr>
          <w:shd w:val="clear" w:color="auto" w:fill="FFFFFF"/>
        </w:rPr>
      </w:pPr>
    </w:p>
    <w:p w14:paraId="6D69DA7E" w14:textId="1106B92A" w:rsidR="00AA4B98" w:rsidRPr="00A273CF" w:rsidRDefault="00AA4B98">
      <w:pPr>
        <w:rPr>
          <w:rStyle w:val="normaltextrun"/>
        </w:rPr>
      </w:pPr>
      <w:r w:rsidRPr="00A273CF">
        <w:rPr>
          <w:rStyle w:val="normaltextrun"/>
        </w:rPr>
        <w:t>Heritage of Mercury. Almadén and Idrija</w:t>
      </w:r>
    </w:p>
    <w:p w14:paraId="5B6EFBD7" w14:textId="0D64025A" w:rsidR="00AA4B98" w:rsidRPr="00A273CF" w:rsidRDefault="00AA4B98">
      <w:hyperlink r:id="rId12" w:anchor="t0U6HnsnDF_k5981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https://whc.unesco.org/en/sessions/36COM/records/?day=2012-06-30#t0U6HnsnDF_k5981</w:t>
        </w:r>
      </w:hyperlink>
    </w:p>
    <w:p w14:paraId="262531E5" w14:textId="6C5B28DB" w:rsidR="00AA4B98" w:rsidRPr="00A273CF" w:rsidRDefault="00AA4B98">
      <w:r w:rsidRPr="00A273CF">
        <w:rPr>
          <w:rStyle w:val="normaltextrun"/>
        </w:rPr>
        <w:t xml:space="preserve">1:39:45-1:42:53 </w:t>
      </w:r>
      <w:r w:rsidRPr="00A273CF">
        <w:rPr>
          <w:rStyle w:val="scxw131292345"/>
        </w:rPr>
        <w:t> </w:t>
      </w:r>
      <w:r w:rsidRPr="00A273CF">
        <w:br/>
      </w:r>
    </w:p>
    <w:p w14:paraId="298DF9A0" w14:textId="5AD1F5DC" w:rsidR="00AA4B98" w:rsidRPr="00A273CF" w:rsidRDefault="00AA4B98">
      <w:pPr>
        <w:rPr>
          <w:shd w:val="clear" w:color="auto" w:fill="FFFFFF"/>
        </w:rPr>
      </w:pPr>
      <w:r w:rsidRPr="00A273CF">
        <w:rPr>
          <w:shd w:val="clear" w:color="auto" w:fill="FFFFFF"/>
        </w:rPr>
        <w:t>Margravial Opera House Bayreuth</w:t>
      </w:r>
    </w:p>
    <w:p w14:paraId="6560FF8F" w14:textId="6C69444F" w:rsidR="00AA4B98" w:rsidRPr="00A273CF" w:rsidRDefault="00AA4B98">
      <w:hyperlink r:id="rId13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https://whc.unesco.org/en/sessions/36COM/records/?day=2012-06-30#t0U6HnsnDF_k7149</w:t>
        </w:r>
      </w:hyperlink>
    </w:p>
    <w:p w14:paraId="182497D0" w14:textId="4D016D60" w:rsidR="00AA4B98" w:rsidRPr="00A273CF" w:rsidRDefault="00AA4B98">
      <w:pPr>
        <w:rPr>
          <w:shd w:val="clear" w:color="auto" w:fill="FFFFFF"/>
        </w:rPr>
      </w:pPr>
      <w:r w:rsidRPr="00A273CF">
        <w:rPr>
          <w:shd w:val="clear" w:color="auto" w:fill="FFFFFF"/>
        </w:rPr>
        <w:t>1.59.16 – 2.01.16</w:t>
      </w:r>
    </w:p>
    <w:p w14:paraId="4D8D1DD5" w14:textId="77777777" w:rsidR="00AA4B98" w:rsidRPr="00A273CF" w:rsidRDefault="00AA4B98">
      <w:pPr>
        <w:rPr>
          <w:shd w:val="clear" w:color="auto" w:fill="FFFFFF"/>
        </w:rPr>
      </w:pPr>
    </w:p>
    <w:p w14:paraId="57974BD0" w14:textId="6AD32331" w:rsidR="00AA4B98" w:rsidRPr="00A273CF" w:rsidRDefault="00AA4B98">
      <w:pPr>
        <w:rPr>
          <w:shd w:val="clear" w:color="auto" w:fill="FFFFFF"/>
        </w:rPr>
      </w:pPr>
      <w:r w:rsidRPr="00A273CF">
        <w:rPr>
          <w:shd w:val="clear" w:color="auto" w:fill="FFFFFF"/>
        </w:rPr>
        <w:t>Nord-Pas de Calais Mining Basin</w:t>
      </w:r>
    </w:p>
    <w:p w14:paraId="0C1E6FE8" w14:textId="5288E150" w:rsidR="00AA4B98" w:rsidRPr="00A273CF" w:rsidRDefault="00AA4B98">
      <w:hyperlink r:id="rId14" w:anchor="t0U6HnsnDF_k13748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https://whc.unesco.org/en/sessions/36COM/records/?day=2012-06-30#t0U6HnsnDF_k13748</w:t>
        </w:r>
      </w:hyperlink>
    </w:p>
    <w:p w14:paraId="684B7B9B" w14:textId="2484EFF4" w:rsidR="00AA4B98" w:rsidRPr="00A273CF" w:rsidRDefault="00AA4B98">
      <w:pPr>
        <w:rPr>
          <w:rStyle w:val="normaltextrun"/>
        </w:rPr>
      </w:pPr>
      <w:r w:rsidRPr="00A273CF">
        <w:rPr>
          <w:rStyle w:val="normaltextrun"/>
        </w:rPr>
        <w:t>3:49:13-3:52:9</w:t>
      </w:r>
    </w:p>
    <w:p w14:paraId="75E83FDA" w14:textId="77777777" w:rsidR="00AA4B98" w:rsidRPr="00A273CF" w:rsidRDefault="00AA4B98">
      <w:pPr>
        <w:rPr>
          <w:rStyle w:val="normaltextrun"/>
        </w:rPr>
      </w:pPr>
    </w:p>
    <w:p w14:paraId="4C95B4F0" w14:textId="2B19560B" w:rsidR="00AA4B98" w:rsidRPr="00A273CF" w:rsidRDefault="00AA4B98">
      <w:pPr>
        <w:rPr>
          <w:shd w:val="clear" w:color="auto" w:fill="FFFFFF"/>
        </w:rPr>
      </w:pPr>
      <w:r w:rsidRPr="00A273CF">
        <w:rPr>
          <w:shd w:val="clear" w:color="auto" w:fill="FFFFFF"/>
        </w:rPr>
        <w:t>Decorated Farmhouses of Hälsingland</w:t>
      </w:r>
    </w:p>
    <w:p w14:paraId="47A59AD8" w14:textId="27947697" w:rsidR="00AA4B98" w:rsidRPr="00A273CF" w:rsidRDefault="00AA4B98">
      <w:hyperlink r:id="rId15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https://whc.unesco.org/en/sessions/36COM/records/?day=2012-07-01#tEo89tABEVog8651</w:t>
        </w:r>
      </w:hyperlink>
    </w:p>
    <w:p w14:paraId="558FE50D" w14:textId="4A67E367" w:rsidR="00AA4B98" w:rsidRPr="00A273CF" w:rsidRDefault="00AA4B98">
      <w:pPr>
        <w:rPr>
          <w:shd w:val="clear" w:color="auto" w:fill="FFFFFF"/>
        </w:rPr>
      </w:pPr>
      <w:r w:rsidRPr="00A273CF">
        <w:rPr>
          <w:shd w:val="clear" w:color="auto" w:fill="FFFFFF"/>
        </w:rPr>
        <w:t>2.34.08 – 2.36.19</w:t>
      </w:r>
    </w:p>
    <w:p w14:paraId="0E7F3663" w14:textId="77777777" w:rsidR="001A2056" w:rsidRPr="00A273CF" w:rsidRDefault="001A2056">
      <w:pPr>
        <w:rPr>
          <w:shd w:val="clear" w:color="auto" w:fill="FFFFFF"/>
        </w:rPr>
      </w:pPr>
    </w:p>
    <w:p w14:paraId="20A9F1EF" w14:textId="0A5ED433" w:rsidR="001A2056" w:rsidRPr="00A273CF" w:rsidRDefault="001A2056">
      <w:pPr>
        <w:rPr>
          <w:shd w:val="clear" w:color="auto" w:fill="FFFFFF"/>
        </w:rPr>
      </w:pPr>
      <w:r w:rsidRPr="00A273CF">
        <w:rPr>
          <w:shd w:val="clear" w:color="auto" w:fill="FFFFFF"/>
        </w:rPr>
        <w:t>Rio de Janeiro, Carioca Landscapes between the Mountain and the Sea</w:t>
      </w:r>
    </w:p>
    <w:p w14:paraId="6B2F14F3" w14:textId="0727A41D" w:rsidR="001A2056" w:rsidRPr="00A273CF" w:rsidRDefault="001A2056">
      <w:hyperlink r:id="rId16" w:anchor="tQb6x15dIskU1401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https://whc.unesco.org/en/sessions/36COM/records/?day=2012-07-01#tQb6x15dIskU1401</w:t>
        </w:r>
      </w:hyperlink>
    </w:p>
    <w:p w14:paraId="3549116C" w14:textId="6D1AECA6" w:rsidR="001A2056" w:rsidRPr="00A273CF" w:rsidRDefault="001A2056">
      <w:pPr>
        <w:rPr>
          <w:shd w:val="clear" w:color="auto" w:fill="FFFFFF"/>
        </w:rPr>
      </w:pPr>
      <w:r w:rsidRPr="00A273CF">
        <w:rPr>
          <w:shd w:val="clear" w:color="auto" w:fill="FFFFFF"/>
        </w:rPr>
        <w:t>17:21-20:45</w:t>
      </w:r>
    </w:p>
    <w:p w14:paraId="5F81BB5B" w14:textId="77777777" w:rsidR="001A2056" w:rsidRPr="00A273CF" w:rsidRDefault="001A2056">
      <w:pPr>
        <w:rPr>
          <w:shd w:val="clear" w:color="auto" w:fill="FFFFFF"/>
        </w:rPr>
      </w:pPr>
    </w:p>
    <w:p w14:paraId="2BF8BE87" w14:textId="273EF1EF" w:rsidR="001A2056" w:rsidRPr="00A273CF" w:rsidRDefault="001A2056">
      <w:pPr>
        <w:rPr>
          <w:shd w:val="clear" w:color="auto" w:fill="FFFFFF"/>
        </w:rPr>
      </w:pPr>
      <w:r w:rsidRPr="00A273CF">
        <w:rPr>
          <w:shd w:val="clear" w:color="auto" w:fill="FFFFFF"/>
        </w:rPr>
        <w:t>Neolithic Site of Çatalhöyük</w:t>
      </w:r>
    </w:p>
    <w:p w14:paraId="4BBBCE30" w14:textId="70CD5A77" w:rsidR="001A2056" w:rsidRPr="00A273CF" w:rsidRDefault="001A2056">
      <w:hyperlink r:id="rId17" w:anchor="tQb6x15dIskU7747" w:tgtFrame="_blank" w:history="1">
        <w:r w:rsidRPr="00A273CF">
          <w:rPr>
            <w:rStyle w:val="normaltextrun"/>
            <w:color w:val="0563C1"/>
            <w:u w:val="single"/>
          </w:rPr>
          <w:t>https://whc.unesco.org/en/sessions/36COM/records/?day=2012-07-01#tQb6x15dIskU7747</w:t>
        </w:r>
      </w:hyperlink>
    </w:p>
    <w:p w14:paraId="3BBC1818" w14:textId="534F7674" w:rsidR="001A2056" w:rsidRPr="00A273CF" w:rsidRDefault="001A2056">
      <w:pPr>
        <w:rPr>
          <w:rStyle w:val="normaltextrun"/>
        </w:rPr>
      </w:pPr>
      <w:r w:rsidRPr="00A273CF">
        <w:rPr>
          <w:rStyle w:val="normaltextrun"/>
        </w:rPr>
        <w:t>2.8.52- 2.10.51</w:t>
      </w:r>
    </w:p>
    <w:p w14:paraId="70CC61E5" w14:textId="77777777" w:rsidR="00F40500" w:rsidRPr="00A273CF" w:rsidRDefault="00F40500">
      <w:pPr>
        <w:rPr>
          <w:rStyle w:val="normaltextrun"/>
        </w:rPr>
      </w:pPr>
    </w:p>
    <w:p w14:paraId="4FB040C1" w14:textId="20B8D3CE" w:rsidR="00F40500" w:rsidRPr="00A273CF" w:rsidRDefault="00F40500">
      <w:pPr>
        <w:rPr>
          <w:rStyle w:val="normaltextrun"/>
        </w:rPr>
      </w:pPr>
      <w:r w:rsidRPr="00A273CF">
        <w:rPr>
          <w:rStyle w:val="normaltextrun"/>
        </w:rPr>
        <w:t xml:space="preserve">Wooden </w:t>
      </w:r>
      <w:r w:rsidRPr="00A273CF">
        <w:rPr>
          <w:rStyle w:val="spellingerror"/>
        </w:rPr>
        <w:t>Tserkvas</w:t>
      </w:r>
      <w:r w:rsidRPr="00A273CF">
        <w:rPr>
          <w:rStyle w:val="normaltextrun"/>
        </w:rPr>
        <w:t xml:space="preserve"> of the Carpathian Region in Poland and Ukraine</w:t>
      </w:r>
    </w:p>
    <w:p w14:paraId="671EE15C" w14:textId="478C0A09" w:rsidR="00F40500" w:rsidRPr="00A273CF" w:rsidRDefault="00F40500">
      <w:hyperlink r:id="rId18" w:anchor="tyMZCeZiniUY0" w:tgtFrame="_blank" w:history="1">
        <w:r w:rsidRPr="00A273CF">
          <w:rPr>
            <w:rStyle w:val="normaltextrun"/>
            <w:color w:val="0563C1"/>
            <w:u w:val="single"/>
          </w:rPr>
          <w:t>https://whc.unesco.org/en/sessions/37COM/records/?day=2013-06-21#tyMZCeZiniUY0</w:t>
        </w:r>
      </w:hyperlink>
    </w:p>
    <w:p w14:paraId="3593125E" w14:textId="775F745B" w:rsidR="00F40500" w:rsidRPr="00A273CF" w:rsidRDefault="00F40500">
      <w:pPr>
        <w:rPr>
          <w:rStyle w:val="normaltextrun"/>
        </w:rPr>
      </w:pPr>
      <w:r w:rsidRPr="00A273CF">
        <w:rPr>
          <w:rStyle w:val="normaltextrun"/>
        </w:rPr>
        <w:t>3:7:16-3:8:50</w:t>
      </w:r>
    </w:p>
    <w:p w14:paraId="75D9EA94" w14:textId="77777777" w:rsidR="00E15EBE" w:rsidRPr="00A273CF" w:rsidRDefault="00E15EBE">
      <w:pPr>
        <w:rPr>
          <w:rStyle w:val="normaltextrun"/>
        </w:rPr>
      </w:pPr>
    </w:p>
    <w:p w14:paraId="2FF509AB" w14:textId="4716DB3B" w:rsidR="00E15EBE" w:rsidRPr="00A273CF" w:rsidRDefault="00E15EBE">
      <w:pPr>
        <w:rPr>
          <w:shd w:val="clear" w:color="auto" w:fill="FFFFFF"/>
        </w:rPr>
      </w:pPr>
      <w:r w:rsidRPr="00A273CF">
        <w:rPr>
          <w:shd w:val="clear" w:color="auto" w:fill="FFFFFF"/>
        </w:rPr>
        <w:t>Fujisan</w:t>
      </w:r>
    </w:p>
    <w:p w14:paraId="623F48D2" w14:textId="69C0B985" w:rsidR="00E15EBE" w:rsidRPr="00A273CF" w:rsidRDefault="00E15EBE">
      <w:hyperlink r:id="rId19" w:anchor="t2jmdjT97SIE0" w:tgtFrame="_blank" w:history="1">
        <w:r w:rsidRPr="00A273CF">
          <w:rPr>
            <w:rStyle w:val="normaltextrun"/>
            <w:color w:val="0563C1"/>
            <w:u w:val="single"/>
          </w:rPr>
          <w:t>https://whc.unesco.org/en/sessions/37COM/records/?day=2013-06-22#t2jmdjT97SIE0</w:t>
        </w:r>
      </w:hyperlink>
    </w:p>
    <w:p w14:paraId="40F0DBC5" w14:textId="5E2EA766" w:rsidR="00E15EBE" w:rsidRPr="00A273CF" w:rsidRDefault="00E15EBE">
      <w:r w:rsidRPr="00A273CF">
        <w:rPr>
          <w:shd w:val="clear" w:color="auto" w:fill="FFFFFF"/>
        </w:rPr>
        <w:t>0.50.27- 0.54.13</w:t>
      </w:r>
    </w:p>
    <w:p w14:paraId="049CAA52" w14:textId="77777777" w:rsidR="00E15EBE" w:rsidRPr="00A273CF" w:rsidRDefault="00E15EBE"/>
    <w:p w14:paraId="46C68AAD" w14:textId="3EA4A760" w:rsidR="00E15EBE" w:rsidRPr="00A273CF" w:rsidRDefault="00E15EBE">
      <w:pPr>
        <w:rPr>
          <w:rStyle w:val="normaltextrun"/>
        </w:rPr>
      </w:pPr>
      <w:r w:rsidRPr="00A273CF">
        <w:rPr>
          <w:rStyle w:val="normaltextrun"/>
        </w:rPr>
        <w:t>Al</w:t>
      </w:r>
      <w:r w:rsidR="001A4D6C" w:rsidRPr="00A273CF">
        <w:rPr>
          <w:rStyle w:val="normaltextrun"/>
        </w:rPr>
        <w:t>-</w:t>
      </w:r>
      <w:r w:rsidRPr="00A273CF">
        <w:rPr>
          <w:rStyle w:val="spellingerror"/>
        </w:rPr>
        <w:t>Zubarah</w:t>
      </w:r>
      <w:r w:rsidRPr="00A273CF">
        <w:rPr>
          <w:rStyle w:val="normaltextrun"/>
        </w:rPr>
        <w:t xml:space="preserve"> Archaeological Site</w:t>
      </w:r>
    </w:p>
    <w:p w14:paraId="1DC182FB" w14:textId="75C51AA3" w:rsidR="00E15EBE" w:rsidRPr="00A273CF" w:rsidRDefault="00E15EBE">
      <w:hyperlink r:id="rId20" w:anchor="t2jmdjT97SIE0" w:tgtFrame="_blank" w:history="1">
        <w:r w:rsidRPr="00A273CF">
          <w:rPr>
            <w:rStyle w:val="normaltextrun"/>
            <w:color w:val="0563C1"/>
            <w:u w:val="single"/>
          </w:rPr>
          <w:t>https://whc.unesco.org/en/sessions/37COM/records/?day=2013-06-22#t2jmdjT97SIE0</w:t>
        </w:r>
      </w:hyperlink>
    </w:p>
    <w:p w14:paraId="536FF448" w14:textId="32B80AC8" w:rsidR="00E15EBE" w:rsidRPr="00A273CF" w:rsidRDefault="00E15EBE">
      <w:pPr>
        <w:rPr>
          <w:shd w:val="clear" w:color="auto" w:fill="FFFFFF"/>
        </w:rPr>
      </w:pPr>
      <w:r w:rsidRPr="00A273CF">
        <w:rPr>
          <w:shd w:val="clear" w:color="auto" w:fill="FFFFFF"/>
        </w:rPr>
        <w:t>1:27: 15-1:29:22</w:t>
      </w:r>
    </w:p>
    <w:p w14:paraId="73EBED3C" w14:textId="77777777" w:rsidR="003E08D4" w:rsidRPr="00A273CF" w:rsidRDefault="003E08D4">
      <w:pPr>
        <w:rPr>
          <w:shd w:val="clear" w:color="auto" w:fill="FFFFFF"/>
        </w:rPr>
      </w:pPr>
    </w:p>
    <w:p w14:paraId="38A1E8A0" w14:textId="77777777" w:rsidR="003E08D4" w:rsidRPr="00A273CF" w:rsidRDefault="003E08D4">
      <w:r w:rsidRPr="00A273CF">
        <w:t xml:space="preserve">University of Coimbra </w:t>
      </w:r>
    </w:p>
    <w:p w14:paraId="49F96A97" w14:textId="77777777" w:rsidR="003E08D4" w:rsidRPr="00A273CF" w:rsidRDefault="003E08D4">
      <w:hyperlink r:id="rId21" w:anchor="t2jmdjT97SIE0" w:history="1">
        <w:r w:rsidRPr="00A273CF">
          <w:rPr>
            <w:rStyle w:val="Hyperlink"/>
          </w:rPr>
          <w:t>https://whc.unesco.org/en/sessions/37COM/records/?day=2013-06-22#t2jmdjT97SIE0</w:t>
        </w:r>
      </w:hyperlink>
    </w:p>
    <w:p w14:paraId="37A15307" w14:textId="2C0153D2" w:rsidR="003E08D4" w:rsidRPr="00A273CF" w:rsidRDefault="003E08D4">
      <w:r w:rsidRPr="00A273CF">
        <w:t>2.13.42 – 2.16.37</w:t>
      </w:r>
    </w:p>
    <w:p w14:paraId="1939A6EF" w14:textId="77777777" w:rsidR="003E19A9" w:rsidRPr="00A273CF" w:rsidRDefault="003E19A9"/>
    <w:p w14:paraId="6721A5A4" w14:textId="79F64F0D" w:rsidR="003E19A9" w:rsidRPr="00A273CF" w:rsidRDefault="003E19A9">
      <w:pPr>
        <w:rPr>
          <w:shd w:val="clear" w:color="auto" w:fill="FFFFFF"/>
        </w:rPr>
      </w:pPr>
      <w:r w:rsidRPr="00A273CF">
        <w:rPr>
          <w:shd w:val="clear" w:color="auto" w:fill="FFFFFF"/>
        </w:rPr>
        <w:t>Golestan Palace</w:t>
      </w:r>
    </w:p>
    <w:p w14:paraId="4B61FFD1" w14:textId="19575CF8" w:rsidR="003E19A9" w:rsidRPr="00A273CF" w:rsidRDefault="003E19A9">
      <w:hyperlink r:id="rId22" w:tgtFrame="_blank" w:history="1">
        <w:r w:rsidRPr="00A273CF">
          <w:rPr>
            <w:rStyle w:val="normaltextrun"/>
            <w:color w:val="0563C1"/>
            <w:u w:val="single"/>
          </w:rPr>
          <w:t>https://whc.unesco.org/en/sessions/37COM/records/?day=2013-06-23</w:t>
        </w:r>
      </w:hyperlink>
    </w:p>
    <w:p w14:paraId="3A5A09D1" w14:textId="1C3C0309" w:rsidR="003E19A9" w:rsidRPr="00A273CF" w:rsidRDefault="003E19A9">
      <w:pPr>
        <w:rPr>
          <w:shd w:val="clear" w:color="auto" w:fill="FFFFFF"/>
        </w:rPr>
      </w:pPr>
      <w:r w:rsidRPr="00A273CF">
        <w:rPr>
          <w:shd w:val="clear" w:color="auto" w:fill="FFFFFF"/>
        </w:rPr>
        <w:t>0.49.17 – 0.51.13</w:t>
      </w:r>
    </w:p>
    <w:p w14:paraId="47989B4E" w14:textId="77777777" w:rsidR="003E19A9" w:rsidRPr="00A273CF" w:rsidRDefault="003E19A9">
      <w:pPr>
        <w:rPr>
          <w:shd w:val="clear" w:color="auto" w:fill="FFFFFF"/>
        </w:rPr>
      </w:pPr>
    </w:p>
    <w:p w14:paraId="1EF976AB" w14:textId="3487F549" w:rsidR="003E19A9" w:rsidRPr="00A273CF" w:rsidRDefault="003E19A9">
      <w:pPr>
        <w:rPr>
          <w:shd w:val="clear" w:color="auto" w:fill="FFFFFF"/>
        </w:rPr>
      </w:pPr>
      <w:r w:rsidRPr="00A273CF">
        <w:rPr>
          <w:shd w:val="clear" w:color="auto" w:fill="FFFFFF"/>
        </w:rPr>
        <w:t>Historic Monuments and Sites in Kaesong</w:t>
      </w:r>
    </w:p>
    <w:p w14:paraId="62B7ACF9" w14:textId="4A9A3ACD" w:rsidR="003E19A9" w:rsidRPr="00A273CF" w:rsidRDefault="003E19A9">
      <w:hyperlink r:id="rId23" w:tgtFrame="_blank" w:history="1">
        <w:r w:rsidRPr="00A273CF">
          <w:rPr>
            <w:rStyle w:val="normaltextrun"/>
            <w:color w:val="0563C1"/>
            <w:u w:val="single"/>
          </w:rPr>
          <w:t>https://whc.unesco.org/en/sessions/37COM/records/?day=2013-06-23</w:t>
        </w:r>
      </w:hyperlink>
    </w:p>
    <w:p w14:paraId="0B1D2A61" w14:textId="39CCC22D" w:rsidR="003E19A9" w:rsidRPr="00A273CF" w:rsidRDefault="003E19A9">
      <w:pPr>
        <w:rPr>
          <w:shd w:val="clear" w:color="auto" w:fill="FFFFFF"/>
        </w:rPr>
      </w:pPr>
      <w:r w:rsidRPr="00A273CF">
        <w:rPr>
          <w:shd w:val="clear" w:color="auto" w:fill="FFFFFF"/>
        </w:rPr>
        <w:t>2. 21.1 – 2.22.56</w:t>
      </w:r>
    </w:p>
    <w:p w14:paraId="28B6502F" w14:textId="77777777" w:rsidR="00857D57" w:rsidRPr="00A273CF" w:rsidRDefault="00857D57">
      <w:pPr>
        <w:rPr>
          <w:shd w:val="clear" w:color="auto" w:fill="FFFFFF"/>
        </w:rPr>
      </w:pPr>
    </w:p>
    <w:p w14:paraId="218E33B0" w14:textId="12735A42" w:rsidR="00857D57" w:rsidRPr="00A273CF" w:rsidRDefault="00857D57">
      <w:pPr>
        <w:rPr>
          <w:shd w:val="clear" w:color="auto" w:fill="FFFFFF"/>
        </w:rPr>
      </w:pPr>
      <w:r w:rsidRPr="00A273CF">
        <w:rPr>
          <w:shd w:val="clear" w:color="auto" w:fill="FFFFFF"/>
        </w:rPr>
        <w:t>Medici Villas and Gardens</w:t>
      </w:r>
    </w:p>
    <w:p w14:paraId="47FD4FB2" w14:textId="4D8D70E6" w:rsidR="00857D57" w:rsidRPr="00A273CF" w:rsidRDefault="00857D57">
      <w:pPr>
        <w:rPr>
          <w:rStyle w:val="normaltextrun"/>
        </w:rPr>
      </w:pPr>
      <w:hyperlink r:id="rId24" w:anchor="tq-DgNp87ZaY0" w:tgtFrame="_blank" w:history="1">
        <w:r w:rsidRPr="00A273CF">
          <w:rPr>
            <w:rStyle w:val="normaltextrun"/>
            <w:color w:val="0563C1"/>
            <w:u w:val="single"/>
          </w:rPr>
          <w:t>https://whc.unesco.org/en/sessions/37COM/records/?day=2013-06-23#tq-DgNp87ZaY0</w:t>
        </w:r>
      </w:hyperlink>
      <w:r w:rsidRPr="00A273CF">
        <w:rPr>
          <w:rStyle w:val="normaltextrun"/>
        </w:rPr>
        <w:t> </w:t>
      </w:r>
    </w:p>
    <w:p w14:paraId="013A6C96" w14:textId="3721E345" w:rsidR="00857D57" w:rsidRPr="00A273CF" w:rsidRDefault="00857D57">
      <w:pPr>
        <w:rPr>
          <w:shd w:val="clear" w:color="auto" w:fill="FFFFFF"/>
        </w:rPr>
      </w:pPr>
      <w:r w:rsidRPr="00A273CF">
        <w:rPr>
          <w:shd w:val="clear" w:color="auto" w:fill="FFFFFF"/>
        </w:rPr>
        <w:t>38:50-41:14</w:t>
      </w:r>
    </w:p>
    <w:p w14:paraId="2E144416" w14:textId="77777777" w:rsidR="00324117" w:rsidRPr="00A273CF" w:rsidRDefault="00324117">
      <w:pPr>
        <w:rPr>
          <w:shd w:val="clear" w:color="auto" w:fill="FFFFFF"/>
        </w:rPr>
      </w:pPr>
    </w:p>
    <w:p w14:paraId="31DFBD81" w14:textId="7F82DF4F" w:rsidR="00324117" w:rsidRPr="00A273CF" w:rsidRDefault="00324117">
      <w:pPr>
        <w:rPr>
          <w:shd w:val="clear" w:color="auto" w:fill="FFFFFF"/>
        </w:rPr>
      </w:pPr>
      <w:r w:rsidRPr="00A273CF">
        <w:rPr>
          <w:shd w:val="clear" w:color="auto" w:fill="FFFFFF"/>
        </w:rPr>
        <w:t>Tomioka Silk Mill and Related Sites</w:t>
      </w:r>
    </w:p>
    <w:p w14:paraId="3DF90049" w14:textId="28B54781" w:rsidR="00324117" w:rsidRPr="00A273CF" w:rsidRDefault="00324117">
      <w:pPr>
        <w:rPr>
          <w:rStyle w:val="normaltextrun"/>
        </w:rPr>
      </w:pPr>
      <w:hyperlink r:id="rId25" w:anchor="t9W0g8G4VebU7228" w:tgtFrame="_blank" w:history="1">
        <w:r w:rsidRPr="00A273CF">
          <w:rPr>
            <w:rStyle w:val="normaltextrun"/>
            <w:color w:val="0563C1"/>
            <w:u w:val="single"/>
          </w:rPr>
          <w:t>https://whc.unesco.org/en/sessions/38COM/records/?day=2014-06-21#t9W0g8G4VebU7228</w:t>
        </w:r>
      </w:hyperlink>
      <w:r w:rsidRPr="00A273CF">
        <w:rPr>
          <w:rStyle w:val="normaltextrun"/>
        </w:rPr>
        <w:t> </w:t>
      </w:r>
    </w:p>
    <w:p w14:paraId="40BE0B43" w14:textId="74BFF081" w:rsidR="00324117" w:rsidRPr="00A273CF" w:rsidRDefault="00324117">
      <w:pPr>
        <w:rPr>
          <w:shd w:val="clear" w:color="auto" w:fill="FFFFFF"/>
        </w:rPr>
      </w:pPr>
      <w:r w:rsidRPr="00A273CF">
        <w:rPr>
          <w:shd w:val="clear" w:color="auto" w:fill="FFFFFF"/>
        </w:rPr>
        <w:t>2.1.4 – 2.2.8</w:t>
      </w:r>
    </w:p>
    <w:p w14:paraId="53F19B39" w14:textId="77777777" w:rsidR="00324117" w:rsidRPr="00A273CF" w:rsidRDefault="00324117">
      <w:pPr>
        <w:rPr>
          <w:shd w:val="clear" w:color="auto" w:fill="FFFFFF"/>
        </w:rPr>
      </w:pPr>
    </w:p>
    <w:p w14:paraId="0DB55E74" w14:textId="270778D0" w:rsidR="00324117" w:rsidRPr="00A273CF" w:rsidRDefault="00324117">
      <w:pPr>
        <w:rPr>
          <w:shd w:val="clear" w:color="auto" w:fill="FFFFFF"/>
        </w:rPr>
      </w:pPr>
      <w:r w:rsidRPr="00A273CF">
        <w:rPr>
          <w:shd w:val="clear" w:color="auto" w:fill="FFFFFF"/>
        </w:rPr>
        <w:t>Carolingian Westwork and Civitas Corvey</w:t>
      </w:r>
    </w:p>
    <w:p w14:paraId="320878B4" w14:textId="6E9A9B31" w:rsidR="00324117" w:rsidRPr="00A273CF" w:rsidRDefault="00324117">
      <w:pPr>
        <w:rPr>
          <w:rStyle w:val="normaltextrun"/>
        </w:rPr>
      </w:pPr>
      <w:hyperlink r:id="rId26" w:anchor="tibOGIna08I87852" w:tgtFrame="_blank" w:history="1">
        <w:r w:rsidRPr="00A273CF">
          <w:rPr>
            <w:rStyle w:val="normaltextrun"/>
            <w:color w:val="0563C1"/>
            <w:u w:val="single"/>
          </w:rPr>
          <w:t>https://whc.unesco.org/en/sessions/38COM/records/?day=2014-06-21#tibOGIna08I87852</w:t>
        </w:r>
      </w:hyperlink>
      <w:r w:rsidRPr="00A273CF">
        <w:rPr>
          <w:rStyle w:val="normaltextrun"/>
        </w:rPr>
        <w:t> </w:t>
      </w:r>
    </w:p>
    <w:p w14:paraId="2E447C14" w14:textId="227FE5FF" w:rsidR="00324117" w:rsidRPr="00A273CF" w:rsidRDefault="00324117">
      <w:r w:rsidRPr="00A273CF">
        <w:rPr>
          <w:rStyle w:val="normaltextrun"/>
        </w:rPr>
        <w:lastRenderedPageBreak/>
        <w:t>2.46.57 – 2.48.14</w:t>
      </w:r>
      <w:r w:rsidRPr="00A273CF">
        <w:rPr>
          <w:rStyle w:val="scxw134343174"/>
        </w:rPr>
        <w:t> </w:t>
      </w:r>
      <w:r w:rsidRPr="00A273CF">
        <w:br/>
      </w:r>
    </w:p>
    <w:p w14:paraId="5F430F64" w14:textId="60BFDF28" w:rsidR="00324117" w:rsidRPr="00A273CF" w:rsidRDefault="00324117">
      <w:pPr>
        <w:rPr>
          <w:rStyle w:val="normaltextrun"/>
        </w:rPr>
      </w:pPr>
      <w:r w:rsidRPr="00A273CF">
        <w:rPr>
          <w:rStyle w:val="spellingerror"/>
        </w:rPr>
        <w:t>Qhapaq</w:t>
      </w:r>
      <w:r w:rsidRPr="00A273CF">
        <w:rPr>
          <w:rStyle w:val="normaltextrun"/>
        </w:rPr>
        <w:t xml:space="preserve"> </w:t>
      </w:r>
      <w:r w:rsidRPr="00A273CF">
        <w:rPr>
          <w:rStyle w:val="spellingerror"/>
        </w:rPr>
        <w:t>Ñan</w:t>
      </w:r>
      <w:r w:rsidRPr="00A273CF">
        <w:rPr>
          <w:rStyle w:val="normaltextrun"/>
        </w:rPr>
        <w:t>, Andean Road System (Argentina)</w:t>
      </w:r>
    </w:p>
    <w:p w14:paraId="3FCD8BD6" w14:textId="4998537C" w:rsidR="00324117" w:rsidRPr="00A273CF" w:rsidRDefault="00324117">
      <w:hyperlink r:id="rId27" w:anchor="tibOGIna08I812992" w:tgtFrame="_blank" w:history="1">
        <w:r w:rsidRPr="00A273CF">
          <w:rPr>
            <w:rStyle w:val="normaltextrun"/>
            <w:color w:val="0563C1"/>
            <w:u w:val="single"/>
          </w:rPr>
          <w:t>https://whc.unesco.org/en/sessions/38COM/records/?day=2014-06-21#tibOGIna08I812992</w:t>
        </w:r>
      </w:hyperlink>
    </w:p>
    <w:p w14:paraId="14CDCEA1" w14:textId="116A6861" w:rsidR="00324117" w:rsidRPr="00A273CF" w:rsidRDefault="00324117">
      <w:pPr>
        <w:rPr>
          <w:shd w:val="clear" w:color="auto" w:fill="FFFFFF"/>
        </w:rPr>
      </w:pPr>
      <w:r w:rsidRPr="00A273CF">
        <w:rPr>
          <w:shd w:val="clear" w:color="auto" w:fill="FFFFFF"/>
        </w:rPr>
        <w:t>3:39:07-3:42:18 </w:t>
      </w:r>
    </w:p>
    <w:p w14:paraId="53FD9E7E" w14:textId="57E294C8" w:rsidR="00324117" w:rsidRPr="00A273CF" w:rsidRDefault="00324117">
      <w:pPr>
        <w:rPr>
          <w:shd w:val="clear" w:color="auto" w:fill="FFFFFF"/>
        </w:rPr>
      </w:pPr>
      <w:r w:rsidRPr="00A273CF">
        <w:rPr>
          <w:shd w:val="clear" w:color="auto" w:fill="FFFFFF"/>
        </w:rPr>
        <w:t>Namhansanseong</w:t>
      </w:r>
    </w:p>
    <w:p w14:paraId="0D2EC7D5" w14:textId="45BDA396" w:rsidR="00324117" w:rsidRPr="00A273CF" w:rsidRDefault="00324117">
      <w:pPr>
        <w:rPr>
          <w:rStyle w:val="normaltextrun"/>
        </w:rPr>
      </w:pPr>
      <w:hyperlink r:id="rId28" w:anchor="txUOoXH1Baeg1767" w:tgtFrame="_blank" w:history="1">
        <w:r w:rsidRPr="00A273CF">
          <w:rPr>
            <w:rStyle w:val="normaltextrun"/>
            <w:color w:val="0563C1"/>
            <w:u w:val="single"/>
          </w:rPr>
          <w:t>https://whc.unesco.org/en/sessions/38COM/records/?day=2014-06-22#txUOoXH1Baeg1767</w:t>
        </w:r>
      </w:hyperlink>
      <w:r w:rsidRPr="00A273CF">
        <w:rPr>
          <w:rStyle w:val="normaltextrun"/>
        </w:rPr>
        <w:t> </w:t>
      </w:r>
    </w:p>
    <w:p w14:paraId="3CBEBB81" w14:textId="5A3F83E2" w:rsidR="00324117" w:rsidRPr="00A273CF" w:rsidRDefault="00324117">
      <w:pPr>
        <w:rPr>
          <w:shd w:val="clear" w:color="auto" w:fill="FFFFFF"/>
        </w:rPr>
      </w:pPr>
      <w:r w:rsidRPr="00A273CF">
        <w:rPr>
          <w:shd w:val="clear" w:color="auto" w:fill="FFFFFF"/>
        </w:rPr>
        <w:t>0.29.57 – 0.31.1</w:t>
      </w:r>
    </w:p>
    <w:p w14:paraId="223659D7" w14:textId="77777777" w:rsidR="00685CD1" w:rsidRPr="00A273CF" w:rsidRDefault="00685CD1">
      <w:pPr>
        <w:rPr>
          <w:shd w:val="clear" w:color="auto" w:fill="FFFFFF"/>
        </w:rPr>
      </w:pPr>
    </w:p>
    <w:p w14:paraId="0DD90AB4" w14:textId="140B791B" w:rsidR="00685CD1" w:rsidRPr="00A273CF" w:rsidRDefault="00685CD1">
      <w:pPr>
        <w:rPr>
          <w:rStyle w:val="contextualspellingandgrammarerror"/>
        </w:rPr>
      </w:pPr>
      <w:r w:rsidRPr="00A273CF">
        <w:rPr>
          <w:rStyle w:val="normaltextrun"/>
        </w:rPr>
        <w:t xml:space="preserve">Silk Roads: Initial Section of the Silk Roads, the Routes Network </w:t>
      </w:r>
      <w:r w:rsidRPr="00A273CF">
        <w:rPr>
          <w:rStyle w:val="contextualspellingandgrammarerror"/>
        </w:rPr>
        <w:t>of  Tian</w:t>
      </w:r>
      <w:r w:rsidRPr="00A273CF">
        <w:rPr>
          <w:rStyle w:val="normaltextrun"/>
        </w:rPr>
        <w:t>-</w:t>
      </w:r>
      <w:r w:rsidRPr="00A273CF">
        <w:rPr>
          <w:rStyle w:val="spellingerror"/>
        </w:rPr>
        <w:t>shan</w:t>
      </w:r>
      <w:r w:rsidRPr="00A273CF">
        <w:rPr>
          <w:rStyle w:val="normaltextrun"/>
        </w:rPr>
        <w:t xml:space="preserve"> </w:t>
      </w:r>
      <w:r w:rsidRPr="00A273CF">
        <w:rPr>
          <w:rStyle w:val="contextualspellingandgrammarerror"/>
        </w:rPr>
        <w:t>Corridor (Kazakhstan/Kyrgystan)</w:t>
      </w:r>
    </w:p>
    <w:p w14:paraId="6A7653D3" w14:textId="7F9F85E6" w:rsidR="00685CD1" w:rsidRPr="00A273CF" w:rsidRDefault="00685CD1">
      <w:hyperlink r:id="rId29" w:anchor="txUOoXH1Baeg6560" w:tgtFrame="_blank" w:history="1">
        <w:r w:rsidRPr="00A273CF">
          <w:rPr>
            <w:rStyle w:val="normaltextrun"/>
            <w:color w:val="0563C1"/>
            <w:u w:val="single"/>
          </w:rPr>
          <w:t>https://whc.unesco.org/en/sessions/38COM/records/?day=2014-06-22#txUOoXH1Baeg6560</w:t>
        </w:r>
      </w:hyperlink>
    </w:p>
    <w:p w14:paraId="0D2AF4B7" w14:textId="7ADEAC08" w:rsidR="00685CD1" w:rsidRPr="00A273CF" w:rsidRDefault="00685CD1">
      <w:pPr>
        <w:rPr>
          <w:shd w:val="clear" w:color="auto" w:fill="FFFFFF"/>
        </w:rPr>
      </w:pPr>
      <w:r w:rsidRPr="00A273CF">
        <w:rPr>
          <w:shd w:val="clear" w:color="auto" w:fill="FFFFFF"/>
        </w:rPr>
        <w:t>1:47:27-1:49:39</w:t>
      </w:r>
    </w:p>
    <w:p w14:paraId="6B5D3F55" w14:textId="77777777" w:rsidR="006D5A13" w:rsidRPr="00A273CF" w:rsidRDefault="006D5A13">
      <w:pPr>
        <w:rPr>
          <w:shd w:val="clear" w:color="auto" w:fill="FFFFFF"/>
        </w:rPr>
      </w:pPr>
    </w:p>
    <w:p w14:paraId="2EEF98E4" w14:textId="77777777" w:rsidR="006D5A13" w:rsidRPr="00A273CF" w:rsidRDefault="006D5A13">
      <w:r w:rsidRPr="00A273CF">
        <w:t>Ran-ki-Vav</w:t>
      </w:r>
    </w:p>
    <w:p w14:paraId="685C8C61" w14:textId="6242B416" w:rsidR="006D5A13" w:rsidRPr="00A273CF" w:rsidRDefault="00983686">
      <w:hyperlink r:id="rId30" w:anchor="txUOoXH1Baeg7787" w:history="1">
        <w:r w:rsidRPr="00A273CF">
          <w:rPr>
            <w:rStyle w:val="Hyperlink"/>
          </w:rPr>
          <w:t>https://whc.unesco.org/en/sessions/38COM/records/?day=2014-06-22#txUOoXH1Baeg7787</w:t>
        </w:r>
      </w:hyperlink>
      <w:r w:rsidR="006D5A13" w:rsidRPr="00A273CF">
        <w:t xml:space="preserve"> 2.7.33–2.9.44</w:t>
      </w:r>
    </w:p>
    <w:p w14:paraId="0B134E04" w14:textId="77777777" w:rsidR="00685CD1" w:rsidRPr="00A273CF" w:rsidRDefault="00685CD1"/>
    <w:p w14:paraId="36E1DE35" w14:textId="4076AE0B" w:rsidR="00983686" w:rsidRPr="00A273CF" w:rsidRDefault="00983686">
      <w:pPr>
        <w:rPr>
          <w:rStyle w:val="spellingerror"/>
        </w:rPr>
      </w:pPr>
      <w:r w:rsidRPr="00A273CF">
        <w:rPr>
          <w:rStyle w:val="normaltextrun"/>
        </w:rPr>
        <w:t xml:space="preserve">Shahr-I </w:t>
      </w:r>
      <w:r w:rsidRPr="00A273CF">
        <w:rPr>
          <w:rStyle w:val="spellingerror"/>
        </w:rPr>
        <w:t>Sokhta</w:t>
      </w:r>
    </w:p>
    <w:p w14:paraId="79DFE7B8" w14:textId="3D0FD966" w:rsidR="00983686" w:rsidRPr="00A273CF" w:rsidRDefault="00983686">
      <w:pPr>
        <w:rPr>
          <w:rStyle w:val="eop"/>
        </w:rPr>
      </w:pPr>
      <w:hyperlink r:id="rId31" w:anchor="txUOoXH1Baeg11225" w:tgtFrame="_blank" w:history="1">
        <w:r w:rsidRPr="00A273CF">
          <w:rPr>
            <w:rStyle w:val="normaltextrun"/>
            <w:color w:val="0563C1"/>
            <w:u w:val="single"/>
          </w:rPr>
          <w:t>https://whc.unesco.org/en/sessions/38COM/records/?day=2014-06-22#txUOoXH1Baeg11225</w:t>
        </w:r>
      </w:hyperlink>
      <w:r w:rsidRPr="00A273CF">
        <w:rPr>
          <w:rStyle w:val="normaltextrun"/>
        </w:rPr>
        <w:t> </w:t>
      </w:r>
      <w:r w:rsidRPr="00A273CF">
        <w:rPr>
          <w:rStyle w:val="eop"/>
        </w:rPr>
        <w:t> </w:t>
      </w:r>
    </w:p>
    <w:p w14:paraId="022880BF" w14:textId="2515FE74" w:rsidR="00983686" w:rsidRPr="00A273CF" w:rsidRDefault="00983686">
      <w:r w:rsidRPr="00A273CF">
        <w:rPr>
          <w:rStyle w:val="normaltextrun"/>
        </w:rPr>
        <w:t>3.4.48 – 3.5.6</w:t>
      </w:r>
      <w:r w:rsidRPr="00A273CF">
        <w:rPr>
          <w:rStyle w:val="scxw236537019"/>
        </w:rPr>
        <w:t> </w:t>
      </w:r>
      <w:r w:rsidRPr="00A273CF">
        <w:br/>
      </w:r>
    </w:p>
    <w:p w14:paraId="50B735AB" w14:textId="77777777" w:rsidR="005D324D" w:rsidRPr="00A273CF" w:rsidRDefault="005D324D">
      <w:r w:rsidRPr="00A273CF">
        <w:t>Pyu Ancient Sites</w:t>
      </w:r>
    </w:p>
    <w:p w14:paraId="646311B7" w14:textId="73968637" w:rsidR="005D324D" w:rsidRPr="00A273CF" w:rsidRDefault="00D76046">
      <w:hyperlink r:id="rId32" w:anchor="txUOoXH1Baeg14185" w:history="1">
        <w:r w:rsidRPr="00A273CF">
          <w:rPr>
            <w:rStyle w:val="Hyperlink"/>
          </w:rPr>
          <w:t>https://whc.unesco.org/en/sessions/38COM/records/?day=2014-06-22#txUOoXH1Baeg14185</w:t>
        </w:r>
      </w:hyperlink>
      <w:r w:rsidR="005D324D" w:rsidRPr="00A273CF">
        <w:t xml:space="preserve"> 3.55.29 – 3.57.28</w:t>
      </w:r>
    </w:p>
    <w:p w14:paraId="3134816D" w14:textId="77777777" w:rsidR="00D76046" w:rsidRPr="00A273CF" w:rsidRDefault="00D76046"/>
    <w:p w14:paraId="6B4257B9" w14:textId="68FE994C" w:rsidR="00D76046" w:rsidRPr="00A273CF" w:rsidRDefault="00D76046">
      <w:pPr>
        <w:rPr>
          <w:rStyle w:val="normaltextrun"/>
        </w:rPr>
      </w:pPr>
      <w:r w:rsidRPr="00A273CF">
        <w:rPr>
          <w:rStyle w:val="normaltextrun"/>
        </w:rPr>
        <w:t>Decorated cave of Pont d’Arc, known as Grotte Chauvet-Pont d’Arc, Ardèche</w:t>
      </w:r>
    </w:p>
    <w:p w14:paraId="65A0CBD3" w14:textId="055AC6FD" w:rsidR="00D76046" w:rsidRPr="00A273CF" w:rsidRDefault="00D76046">
      <w:hyperlink r:id="rId33" w:anchor="tvytKgGFocGo2330" w:tgtFrame="_blank" w:history="1">
        <w:r w:rsidRPr="00A273CF">
          <w:rPr>
            <w:rStyle w:val="normaltextrun"/>
            <w:color w:val="0563C1"/>
            <w:u w:val="single"/>
          </w:rPr>
          <w:t>https://whc.unesco.org/en/sessions/38COM/records/?day=2014-06-22#tvytKgGFocGo2330</w:t>
        </w:r>
      </w:hyperlink>
    </w:p>
    <w:p w14:paraId="3A1B9A7C" w14:textId="550D2C9D" w:rsidR="00D76046" w:rsidRPr="00A273CF" w:rsidRDefault="00D76046">
      <w:pPr>
        <w:rPr>
          <w:shd w:val="clear" w:color="auto" w:fill="FFFFFF"/>
        </w:rPr>
      </w:pPr>
      <w:r w:rsidRPr="00A273CF">
        <w:rPr>
          <w:shd w:val="clear" w:color="auto" w:fill="FFFFFF"/>
        </w:rPr>
        <w:t>53:03-56:01</w:t>
      </w:r>
    </w:p>
    <w:p w14:paraId="4099D431" w14:textId="77777777" w:rsidR="000F563E" w:rsidRPr="00A273CF" w:rsidRDefault="000F563E">
      <w:pPr>
        <w:rPr>
          <w:shd w:val="clear" w:color="auto" w:fill="FFFFFF"/>
        </w:rPr>
      </w:pPr>
    </w:p>
    <w:p w14:paraId="64C8005F" w14:textId="61566D46" w:rsidR="000F563E" w:rsidRPr="00A273CF" w:rsidRDefault="000F563E">
      <w:pPr>
        <w:rPr>
          <w:shd w:val="clear" w:color="auto" w:fill="FFFFFF"/>
        </w:rPr>
      </w:pPr>
      <w:r w:rsidRPr="00A273CF">
        <w:rPr>
          <w:shd w:val="clear" w:color="auto" w:fill="FFFFFF"/>
        </w:rPr>
        <w:t>Pergamon and its Multi-Layered Cultural Landscape</w:t>
      </w:r>
    </w:p>
    <w:p w14:paraId="78EA0C10" w14:textId="3E3952EA" w:rsidR="000F563E" w:rsidRPr="00A273CF" w:rsidRDefault="000F563E">
      <w:pPr>
        <w:rPr>
          <w:rStyle w:val="normaltextrun"/>
        </w:rPr>
      </w:pPr>
      <w:hyperlink r:id="rId34" w:anchor="tvytKgGFocGo10038" w:tgtFrame="_blank" w:history="1">
        <w:r w:rsidRPr="00A273CF">
          <w:rPr>
            <w:rStyle w:val="normaltextrun"/>
            <w:color w:val="0563C1"/>
            <w:u w:val="single"/>
          </w:rPr>
          <w:t>https://whc.unesco.org/en/sessions/38COM/records/?day=2014-06-22#tvytKgGFocGo10038</w:t>
        </w:r>
      </w:hyperlink>
      <w:r w:rsidRPr="00A273CF">
        <w:rPr>
          <w:rStyle w:val="normaltextrun"/>
        </w:rPr>
        <w:t> </w:t>
      </w:r>
    </w:p>
    <w:p w14:paraId="3C4A4596" w14:textId="75E7558F" w:rsidR="000F563E" w:rsidRPr="00A273CF" w:rsidRDefault="000F563E">
      <w:pPr>
        <w:rPr>
          <w:shd w:val="clear" w:color="auto" w:fill="FFFFFF"/>
        </w:rPr>
      </w:pPr>
      <w:r w:rsidRPr="00A273CF">
        <w:rPr>
          <w:shd w:val="clear" w:color="auto" w:fill="FFFFFF"/>
        </w:rPr>
        <w:t>2.48.10 – 2.50.38</w:t>
      </w:r>
    </w:p>
    <w:p w14:paraId="6553E6CA" w14:textId="77777777" w:rsidR="000F563E" w:rsidRPr="00A273CF" w:rsidRDefault="000F563E">
      <w:pPr>
        <w:rPr>
          <w:shd w:val="clear" w:color="auto" w:fill="FFFFFF"/>
        </w:rPr>
      </w:pPr>
    </w:p>
    <w:p w14:paraId="7C433BA4" w14:textId="45106F0A" w:rsidR="000F563E" w:rsidRPr="00A273CF" w:rsidRDefault="000F563E">
      <w:pPr>
        <w:rPr>
          <w:rStyle w:val="normaltextrun"/>
        </w:rPr>
      </w:pPr>
      <w:r w:rsidRPr="00A273CF">
        <w:rPr>
          <w:rStyle w:val="spellingerror"/>
        </w:rPr>
        <w:t>Bolgar</w:t>
      </w:r>
      <w:r w:rsidRPr="00A273CF">
        <w:rPr>
          <w:rStyle w:val="normaltextrun"/>
        </w:rPr>
        <w:t xml:space="preserve"> Historical and Archaeological Complex</w:t>
      </w:r>
    </w:p>
    <w:p w14:paraId="29EDAB4C" w14:textId="22CA155F" w:rsidR="000F563E" w:rsidRPr="00A273CF" w:rsidRDefault="000F563E">
      <w:hyperlink r:id="rId35" w:anchor="t7HpMr7s_z102908" w:tgtFrame="_blank" w:history="1">
        <w:r w:rsidRPr="00A273CF">
          <w:rPr>
            <w:rStyle w:val="normaltextrun"/>
            <w:color w:val="0563C1"/>
            <w:u w:val="single"/>
          </w:rPr>
          <w:t>https://whc.unesco.org/en/sessions/38COM/records/?day=2014-06-23#t7HpMr7s_z102908</w:t>
        </w:r>
      </w:hyperlink>
    </w:p>
    <w:p w14:paraId="5BC5EBCE" w14:textId="006CC28B" w:rsidR="000F563E" w:rsidRPr="00A273CF" w:rsidRDefault="000F563E">
      <w:pPr>
        <w:rPr>
          <w:shd w:val="clear" w:color="auto" w:fill="FFFFFF"/>
        </w:rPr>
      </w:pPr>
      <w:r w:rsidRPr="00A273CF">
        <w:rPr>
          <w:shd w:val="clear" w:color="auto" w:fill="FFFFFF"/>
        </w:rPr>
        <w:t>48:33-50:45</w:t>
      </w:r>
    </w:p>
    <w:p w14:paraId="228116F1" w14:textId="77777777" w:rsidR="004C5621" w:rsidRPr="00A273CF" w:rsidRDefault="004C5621">
      <w:pPr>
        <w:rPr>
          <w:shd w:val="clear" w:color="auto" w:fill="FFFFFF"/>
        </w:rPr>
      </w:pPr>
    </w:p>
    <w:p w14:paraId="0A9E8340" w14:textId="73D6B1DC" w:rsidR="004C5621" w:rsidRPr="00A273CF" w:rsidRDefault="004C5621">
      <w:pPr>
        <w:rPr>
          <w:rStyle w:val="normaltextrun"/>
        </w:rPr>
      </w:pPr>
      <w:r w:rsidRPr="00A273CF">
        <w:rPr>
          <w:rStyle w:val="normaltextrun"/>
        </w:rPr>
        <w:t>Baptism Site “Bethany Beyond the Jordan” (Al-</w:t>
      </w:r>
      <w:r w:rsidRPr="00A273CF">
        <w:rPr>
          <w:rStyle w:val="spellingerror"/>
        </w:rPr>
        <w:t>Maghtas</w:t>
      </w:r>
      <w:r w:rsidRPr="00A273CF">
        <w:rPr>
          <w:rStyle w:val="normaltextrun"/>
        </w:rPr>
        <w:t>)</w:t>
      </w:r>
    </w:p>
    <w:p w14:paraId="30B990FD" w14:textId="3875D04F" w:rsidR="004C5621" w:rsidRPr="00A273CF" w:rsidRDefault="004C5621">
      <w:hyperlink r:id="rId36" w:anchor="t3DR-V5RzNv812052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https://whc.unesco.org/en/sessions/39COM/records/?day=2015-07-03#t3DR-V5RzNv812052</w:t>
        </w:r>
      </w:hyperlink>
    </w:p>
    <w:p w14:paraId="7BA0756D" w14:textId="5ED32233" w:rsidR="004C5621" w:rsidRPr="00A273CF" w:rsidRDefault="004C5621">
      <w:pPr>
        <w:rPr>
          <w:shd w:val="clear" w:color="auto" w:fill="FFFFFF"/>
        </w:rPr>
      </w:pPr>
      <w:r w:rsidRPr="00A273CF">
        <w:rPr>
          <w:shd w:val="clear" w:color="auto" w:fill="FFFFFF"/>
        </w:rPr>
        <w:t>2.42.49 – 2.46.10</w:t>
      </w:r>
    </w:p>
    <w:p w14:paraId="1CAC0115" w14:textId="77777777" w:rsidR="00F644B5" w:rsidRPr="00A273CF" w:rsidRDefault="00F644B5">
      <w:pPr>
        <w:rPr>
          <w:shd w:val="clear" w:color="auto" w:fill="FFFFFF"/>
        </w:rPr>
      </w:pPr>
    </w:p>
    <w:p w14:paraId="0A004DE8" w14:textId="7B42D42C" w:rsidR="00F644B5" w:rsidRPr="00A273CF" w:rsidRDefault="00F644B5">
      <w:pPr>
        <w:rPr>
          <w:shd w:val="clear" w:color="auto" w:fill="FFFFFF"/>
        </w:rPr>
      </w:pPr>
      <w:r w:rsidRPr="00A273CF">
        <w:rPr>
          <w:shd w:val="clear" w:color="auto" w:fill="FFFFFF"/>
        </w:rPr>
        <w:t>Susa</w:t>
      </w:r>
    </w:p>
    <w:p w14:paraId="252E9EA2" w14:textId="297A11A9" w:rsidR="00F644B5" w:rsidRPr="00A273CF" w:rsidRDefault="00F644B5">
      <w:hyperlink r:id="rId37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https://whc.unesco.org/en/sessions/39COM/records/?day=2015-07-04</w:t>
        </w:r>
      </w:hyperlink>
    </w:p>
    <w:p w14:paraId="39F033BD" w14:textId="5DEA769E" w:rsidR="00F644B5" w:rsidRPr="00A273CF" w:rsidRDefault="00F644B5">
      <w:pPr>
        <w:rPr>
          <w:shd w:val="clear" w:color="auto" w:fill="FFFFFF"/>
        </w:rPr>
      </w:pPr>
      <w:r w:rsidRPr="00A273CF">
        <w:rPr>
          <w:shd w:val="clear" w:color="auto" w:fill="FFFFFF"/>
        </w:rPr>
        <w:t>0.55.19 – 0.56.10</w:t>
      </w:r>
    </w:p>
    <w:p w14:paraId="581E00A3" w14:textId="77777777" w:rsidR="00C51624" w:rsidRPr="00A273CF" w:rsidRDefault="00C51624">
      <w:pPr>
        <w:rPr>
          <w:shd w:val="clear" w:color="auto" w:fill="FFFFFF"/>
        </w:rPr>
      </w:pPr>
    </w:p>
    <w:p w14:paraId="54C0409F" w14:textId="0F0890DE" w:rsidR="00C51624" w:rsidRPr="00A273CF" w:rsidRDefault="00C51624">
      <w:pPr>
        <w:rPr>
          <w:rStyle w:val="spellingerror"/>
        </w:rPr>
      </w:pPr>
      <w:r w:rsidRPr="00A273CF">
        <w:rPr>
          <w:rStyle w:val="normaltextrun"/>
        </w:rPr>
        <w:lastRenderedPageBreak/>
        <w:t xml:space="preserve">Cultural Landscape of </w:t>
      </w:r>
      <w:r w:rsidRPr="00A273CF">
        <w:rPr>
          <w:rStyle w:val="spellingerror"/>
        </w:rPr>
        <w:t>Maymand</w:t>
      </w:r>
    </w:p>
    <w:p w14:paraId="30835D82" w14:textId="1DD735AF" w:rsidR="00C51624" w:rsidRPr="00A273CF" w:rsidRDefault="00C51624">
      <w:hyperlink r:id="rId38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https://whc.unesco.org/en/sessions/39COM/records/?day=2015-07-04</w:t>
        </w:r>
      </w:hyperlink>
    </w:p>
    <w:p w14:paraId="6CCA0328" w14:textId="681AB422" w:rsidR="00C51624" w:rsidRPr="00A273CF" w:rsidRDefault="00C51624">
      <w:pPr>
        <w:rPr>
          <w:shd w:val="clear" w:color="auto" w:fill="FFFFFF"/>
        </w:rPr>
      </w:pPr>
      <w:r w:rsidRPr="00A273CF">
        <w:rPr>
          <w:shd w:val="clear" w:color="auto" w:fill="FFFFFF"/>
        </w:rPr>
        <w:t>1.28.22 – 1.31.40</w:t>
      </w:r>
    </w:p>
    <w:p w14:paraId="497352B0" w14:textId="77777777" w:rsidR="00AE1254" w:rsidRPr="00A273CF" w:rsidRDefault="00AE1254">
      <w:pPr>
        <w:rPr>
          <w:shd w:val="clear" w:color="auto" w:fill="FFFFFF"/>
        </w:rPr>
      </w:pPr>
    </w:p>
    <w:p w14:paraId="45DF1305" w14:textId="32F4066B" w:rsidR="00AE1254" w:rsidRPr="00A273CF" w:rsidRDefault="00AE1254">
      <w:pPr>
        <w:rPr>
          <w:shd w:val="clear" w:color="auto" w:fill="FFFFFF"/>
        </w:rPr>
      </w:pPr>
      <w:r w:rsidRPr="00A273CF">
        <w:rPr>
          <w:shd w:val="clear" w:color="auto" w:fill="FFFFFF"/>
        </w:rPr>
        <w:t>Singapore Botanical Gardens</w:t>
      </w:r>
    </w:p>
    <w:p w14:paraId="5F396A51" w14:textId="53982ADD" w:rsidR="00AE1254" w:rsidRPr="00A273CF" w:rsidRDefault="00AE1254">
      <w:hyperlink r:id="rId39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https://whc.unesco.org/en/sessions/39COM/records/?day=2015-07-04</w:t>
        </w:r>
      </w:hyperlink>
    </w:p>
    <w:p w14:paraId="64BFC40B" w14:textId="5FEC415B" w:rsidR="00AE1254" w:rsidRPr="00A273CF" w:rsidRDefault="00AE1254">
      <w:pPr>
        <w:rPr>
          <w:shd w:val="clear" w:color="auto" w:fill="FFFFFF"/>
        </w:rPr>
      </w:pPr>
      <w:r w:rsidRPr="00A273CF">
        <w:rPr>
          <w:shd w:val="clear" w:color="auto" w:fill="FFFFFF"/>
        </w:rPr>
        <w:t>2.7.48 – 2.9.52</w:t>
      </w:r>
    </w:p>
    <w:p w14:paraId="602F7F7B" w14:textId="77777777" w:rsidR="00E30F24" w:rsidRPr="00A273CF" w:rsidRDefault="00E30F24">
      <w:pPr>
        <w:rPr>
          <w:shd w:val="clear" w:color="auto" w:fill="FFFFFF"/>
        </w:rPr>
      </w:pPr>
    </w:p>
    <w:p w14:paraId="51131F74" w14:textId="4F870D67" w:rsidR="00BB4E62" w:rsidRPr="00A273CF" w:rsidRDefault="00BB4E62">
      <w:pPr>
        <w:rPr>
          <w:rStyle w:val="normaltextrun"/>
        </w:rPr>
      </w:pPr>
      <w:r w:rsidRPr="00A273CF">
        <w:rPr>
          <w:rStyle w:val="spellingerror"/>
        </w:rPr>
        <w:t>Baekje</w:t>
      </w:r>
      <w:r w:rsidRPr="00A273CF">
        <w:rPr>
          <w:rStyle w:val="normaltextrun"/>
        </w:rPr>
        <w:t xml:space="preserve"> Historic Areas</w:t>
      </w:r>
    </w:p>
    <w:p w14:paraId="5FC5C86E" w14:textId="1D482030" w:rsidR="00C87ABA" w:rsidRPr="00A273CF" w:rsidRDefault="00C87ABA">
      <w:hyperlink r:id="rId40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https://whc.unesco.org/en/sessions/39COM/records/?day=2015-07-04</w:t>
        </w:r>
      </w:hyperlink>
    </w:p>
    <w:p w14:paraId="649A4061" w14:textId="1038E533" w:rsidR="00C87ABA" w:rsidRPr="00A273CF" w:rsidRDefault="00C87ABA">
      <w:r w:rsidRPr="00A273CF">
        <w:rPr>
          <w:shd w:val="clear" w:color="auto" w:fill="FFFFFF"/>
        </w:rPr>
        <w:t>2.32.33-</w:t>
      </w:r>
      <w:r w:rsidRPr="00A273CF">
        <w:rPr>
          <w:rStyle w:val="Heading1Char"/>
          <w:rFonts w:ascii="Times New Roman" w:hAnsi="Times New Roman" w:cs="Times New Roman"/>
          <w:sz w:val="24"/>
          <w:szCs w:val="24"/>
        </w:rPr>
        <w:t xml:space="preserve"> </w:t>
      </w:r>
      <w:r w:rsidRPr="00A273CF">
        <w:rPr>
          <w:rStyle w:val="normaltextrun"/>
        </w:rPr>
        <w:t>2.36.1</w:t>
      </w:r>
      <w:r w:rsidRPr="00A273CF">
        <w:rPr>
          <w:rStyle w:val="scxw152784034"/>
        </w:rPr>
        <w:t> </w:t>
      </w:r>
      <w:r w:rsidRPr="00A273CF">
        <w:br/>
      </w:r>
    </w:p>
    <w:p w14:paraId="6D937BD6" w14:textId="669A6694" w:rsidR="00CE5748" w:rsidRPr="00A273CF" w:rsidRDefault="00CE5748">
      <w:pPr>
        <w:rPr>
          <w:shd w:val="clear" w:color="auto" w:fill="FFFFFF"/>
        </w:rPr>
      </w:pPr>
      <w:r w:rsidRPr="00A273CF">
        <w:rPr>
          <w:shd w:val="clear" w:color="auto" w:fill="FFFFFF"/>
        </w:rPr>
        <w:t>Great Burkhan Khaldun Mountain and its surrounding sacred landscape</w:t>
      </w:r>
    </w:p>
    <w:p w14:paraId="5050D056" w14:textId="5819A148" w:rsidR="00CE5748" w:rsidRPr="00A273CF" w:rsidRDefault="00CE5748">
      <w:pPr>
        <w:rPr>
          <w:shd w:val="clear" w:color="auto" w:fill="FFFFFF"/>
        </w:rPr>
      </w:pPr>
      <w:hyperlink r:id="rId41" w:anchor="t7TwZIGyx-7w12977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https://whc.unesco.org/en/sessions/39COM/records/?day=2015-07-04#t7TwZIGyx-7w12977</w:t>
        </w:r>
      </w:hyperlink>
      <w:r w:rsidRPr="00A273CF">
        <w:rPr>
          <w:rStyle w:val="normaltextrun"/>
        </w:rPr>
        <w:t xml:space="preserve"> </w:t>
      </w:r>
      <w:r w:rsidRPr="00A273CF">
        <w:rPr>
          <w:rStyle w:val="scxw241180965"/>
        </w:rPr>
        <w:t> </w:t>
      </w:r>
      <w:r w:rsidRPr="00A273CF">
        <w:br/>
      </w:r>
      <w:r w:rsidRPr="00A273CF">
        <w:rPr>
          <w:shd w:val="clear" w:color="auto" w:fill="FFFFFF"/>
        </w:rPr>
        <w:t>3.30.16 – 3.32.50</w:t>
      </w:r>
    </w:p>
    <w:p w14:paraId="59074617" w14:textId="77777777" w:rsidR="00D67D81" w:rsidRPr="00A273CF" w:rsidRDefault="00D67D81">
      <w:pPr>
        <w:rPr>
          <w:shd w:val="clear" w:color="auto" w:fill="FFFFFF"/>
        </w:rPr>
      </w:pPr>
    </w:p>
    <w:p w14:paraId="5CB42A6D" w14:textId="44C28747" w:rsidR="00D67D81" w:rsidRPr="00A273CF" w:rsidRDefault="00D67D81">
      <w:pPr>
        <w:rPr>
          <w:shd w:val="clear" w:color="auto" w:fill="FFFFFF"/>
        </w:rPr>
      </w:pPr>
      <w:r w:rsidRPr="00A273CF">
        <w:rPr>
          <w:shd w:val="clear" w:color="auto" w:fill="FFFFFF"/>
        </w:rPr>
        <w:t>The par force hunting landscape in North Zealand</w:t>
      </w:r>
    </w:p>
    <w:p w14:paraId="41830D75" w14:textId="27271ED6" w:rsidR="00D67D81" w:rsidRPr="00A273CF" w:rsidRDefault="00D67D81">
      <w:hyperlink r:id="rId42" w:anchor="tiBEpW6jQPkY14051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https://whc.unesco.org/en/sessions/39COM/records/?day=2015-07-04#tiBEpW6jQPkY14051</w:t>
        </w:r>
      </w:hyperlink>
    </w:p>
    <w:p w14:paraId="2CF566C9" w14:textId="620684C4" w:rsidR="00E54B9F" w:rsidRPr="00A273CF" w:rsidRDefault="00E54B9F">
      <w:pPr>
        <w:rPr>
          <w:shd w:val="clear" w:color="auto" w:fill="FFFFFF"/>
        </w:rPr>
      </w:pPr>
      <w:r w:rsidRPr="00A273CF">
        <w:rPr>
          <w:shd w:val="clear" w:color="auto" w:fill="FFFFFF"/>
        </w:rPr>
        <w:t>1.0.52- 1.4.4 </w:t>
      </w:r>
    </w:p>
    <w:p w14:paraId="04C8E2FF" w14:textId="77777777" w:rsidR="00D3558D" w:rsidRPr="00A273CF" w:rsidRDefault="00D3558D">
      <w:pPr>
        <w:rPr>
          <w:shd w:val="clear" w:color="auto" w:fill="FFFFFF"/>
        </w:rPr>
      </w:pPr>
    </w:p>
    <w:p w14:paraId="39E83DD2" w14:textId="75E98E59" w:rsidR="00D3558D" w:rsidRPr="00A273CF" w:rsidRDefault="00D3558D">
      <w:pPr>
        <w:rPr>
          <w:rStyle w:val="contextualspellingandgrammarerror"/>
        </w:rPr>
      </w:pPr>
      <w:r w:rsidRPr="00A273CF">
        <w:rPr>
          <w:rStyle w:val="spellingerror"/>
        </w:rPr>
        <w:t>Climats</w:t>
      </w:r>
      <w:r w:rsidRPr="00A273CF">
        <w:rPr>
          <w:rStyle w:val="normaltextrun"/>
        </w:rPr>
        <w:t xml:space="preserve">, terroirs of </w:t>
      </w:r>
      <w:r w:rsidRPr="00A273CF">
        <w:rPr>
          <w:rStyle w:val="contextualspellingandgrammarerror"/>
        </w:rPr>
        <w:t>Burgundy </w:t>
      </w:r>
    </w:p>
    <w:p w14:paraId="4B6484CA" w14:textId="20E4295E" w:rsidR="00D3558D" w:rsidRPr="00A273CF" w:rsidRDefault="00D3558D">
      <w:hyperlink r:id="rId43" w:anchor="tiBEpW6jQPkY14051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https://whc.unesco.org/en/sessions/39COM/records/?day=2015-07-04#tiBEpW6jQPkY14051</w:t>
        </w:r>
      </w:hyperlink>
    </w:p>
    <w:p w14:paraId="045CBA67" w14:textId="09A34086" w:rsidR="00D3558D" w:rsidRPr="00A273CF" w:rsidRDefault="00D3558D">
      <w:pPr>
        <w:rPr>
          <w:shd w:val="clear" w:color="auto" w:fill="FFFFFF"/>
        </w:rPr>
      </w:pPr>
      <w:r w:rsidRPr="00A273CF">
        <w:rPr>
          <w:shd w:val="clear" w:color="auto" w:fill="FFFFFF"/>
        </w:rPr>
        <w:t>2:25:46-2:29:39</w:t>
      </w:r>
    </w:p>
    <w:p w14:paraId="7D74381A" w14:textId="77777777" w:rsidR="002B6D22" w:rsidRPr="00A273CF" w:rsidRDefault="002B6D22">
      <w:pPr>
        <w:rPr>
          <w:shd w:val="clear" w:color="auto" w:fill="FFFFFF"/>
        </w:rPr>
      </w:pPr>
    </w:p>
    <w:p w14:paraId="63E8921C" w14:textId="77777777" w:rsidR="002B6D22" w:rsidRPr="00A273CF" w:rsidRDefault="002B6D22">
      <w:r w:rsidRPr="00A273CF">
        <w:t xml:space="preserve">Champagne Cultural Landscape </w:t>
      </w:r>
    </w:p>
    <w:p w14:paraId="0FA96296" w14:textId="77777777" w:rsidR="002B6D22" w:rsidRPr="00A273CF" w:rsidRDefault="002B6D22">
      <w:hyperlink r:id="rId44" w:anchor="tiBEpW6jQPkY14051" w:history="1">
        <w:r w:rsidRPr="00A273CF">
          <w:rPr>
            <w:rStyle w:val="Hyperlink"/>
          </w:rPr>
          <w:t>https://whc.unesco.org/en/sessions/39COM/records/?day=2015-07-04#tiBEpW6jQPkY14051</w:t>
        </w:r>
      </w:hyperlink>
    </w:p>
    <w:p w14:paraId="059FF4EC" w14:textId="0BB73CEF" w:rsidR="002B6D22" w:rsidRPr="00A273CF" w:rsidRDefault="002B6D22">
      <w:r w:rsidRPr="00A273CF">
        <w:t>2:55:22-3:0:28</w:t>
      </w:r>
    </w:p>
    <w:p w14:paraId="5451A6A5" w14:textId="77777777" w:rsidR="00AE6FAC" w:rsidRPr="00A273CF" w:rsidRDefault="00AE6FAC"/>
    <w:p w14:paraId="62019F2E" w14:textId="1D8E73CB" w:rsidR="00AE6FAC" w:rsidRPr="00A273CF" w:rsidRDefault="00AE6FAC">
      <w:pPr>
        <w:rPr>
          <w:rStyle w:val="normaltextrun"/>
        </w:rPr>
      </w:pPr>
      <w:r w:rsidRPr="00A273CF">
        <w:rPr>
          <w:rStyle w:val="spellingerror"/>
        </w:rPr>
        <w:t>Diyarbakır</w:t>
      </w:r>
      <w:r w:rsidRPr="00A273CF">
        <w:rPr>
          <w:rStyle w:val="normaltextrun"/>
        </w:rPr>
        <w:t xml:space="preserve"> Fortress and </w:t>
      </w:r>
      <w:r w:rsidRPr="00A273CF">
        <w:rPr>
          <w:rStyle w:val="spellingerror"/>
        </w:rPr>
        <w:t>Hevsel</w:t>
      </w:r>
      <w:r w:rsidRPr="00A273CF">
        <w:rPr>
          <w:rStyle w:val="normaltextrun"/>
        </w:rPr>
        <w:t xml:space="preserve"> Gardens Cultural Landscape</w:t>
      </w:r>
    </w:p>
    <w:p w14:paraId="55AD270A" w14:textId="78D1164E" w:rsidR="00AE6FAC" w:rsidRPr="00A273CF" w:rsidRDefault="00AE6FAC">
      <w:hyperlink r:id="rId45" w:anchor="tiBEpW6jQPkY14051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https://whc.unesco.org/en/sessions/39COM/records/?day=2015-07-04#tiBEpW6jQPkY14051</w:t>
        </w:r>
      </w:hyperlink>
    </w:p>
    <w:p w14:paraId="1DC4371D" w14:textId="07ECF653" w:rsidR="00AE6FAC" w:rsidRPr="00A273CF" w:rsidRDefault="00AE6FAC">
      <w:pPr>
        <w:rPr>
          <w:rStyle w:val="eop"/>
        </w:rPr>
      </w:pPr>
      <w:r w:rsidRPr="00A273CF">
        <w:rPr>
          <w:shd w:val="clear" w:color="auto" w:fill="FFFFFF"/>
        </w:rPr>
        <w:t>3.42.0-</w:t>
      </w:r>
      <w:r w:rsidRPr="00A273CF">
        <w:rPr>
          <w:rStyle w:val="Heading1Char"/>
          <w:rFonts w:ascii="Times New Roman" w:hAnsi="Times New Roman" w:cs="Times New Roman"/>
          <w:sz w:val="24"/>
          <w:szCs w:val="24"/>
        </w:rPr>
        <w:t xml:space="preserve"> </w:t>
      </w:r>
      <w:r w:rsidRPr="00A273CF">
        <w:rPr>
          <w:rStyle w:val="normaltextrun"/>
        </w:rPr>
        <w:t>3.52.33</w:t>
      </w:r>
      <w:r w:rsidRPr="00A273CF">
        <w:rPr>
          <w:rStyle w:val="eop"/>
        </w:rPr>
        <w:t> </w:t>
      </w:r>
    </w:p>
    <w:p w14:paraId="2B6FD675" w14:textId="77777777" w:rsidR="00AE6FAC" w:rsidRPr="00A273CF" w:rsidRDefault="00AE6FAC">
      <w:pPr>
        <w:rPr>
          <w:rStyle w:val="eop"/>
        </w:rPr>
      </w:pPr>
    </w:p>
    <w:p w14:paraId="4BB39634" w14:textId="2312B246" w:rsidR="00AE6FAC" w:rsidRPr="00A273CF" w:rsidRDefault="00AE6FAC">
      <w:pPr>
        <w:rPr>
          <w:rStyle w:val="normaltextrun"/>
        </w:rPr>
      </w:pPr>
      <w:r w:rsidRPr="00A273CF">
        <w:rPr>
          <w:rStyle w:val="normaltextrun"/>
        </w:rPr>
        <w:t xml:space="preserve">Necropolis of Bet </w:t>
      </w:r>
      <w:r w:rsidRPr="00A273CF">
        <w:rPr>
          <w:rStyle w:val="spellingerror"/>
        </w:rPr>
        <w:t>She’arim</w:t>
      </w:r>
      <w:r w:rsidRPr="00A273CF">
        <w:rPr>
          <w:rStyle w:val="normaltextrun"/>
        </w:rPr>
        <w:t>: A landmark of Jewish Renewal</w:t>
      </w:r>
    </w:p>
    <w:p w14:paraId="5936EBFF" w14:textId="001EDFD3" w:rsidR="00AE6FAC" w:rsidRPr="00A273CF" w:rsidRDefault="00AE6FAC">
      <w:hyperlink r:id="rId46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https://whc.unesco.org/en/sessions/39COM/records/?day=2015-07-05</w:t>
        </w:r>
      </w:hyperlink>
    </w:p>
    <w:p w14:paraId="279DF071" w14:textId="5DF2E7DD" w:rsidR="00AE6FAC" w:rsidRPr="00A273CF" w:rsidRDefault="00AE6FAC">
      <w:pPr>
        <w:rPr>
          <w:shd w:val="clear" w:color="auto" w:fill="FFFFFF"/>
        </w:rPr>
      </w:pPr>
      <w:r w:rsidRPr="00A273CF">
        <w:rPr>
          <w:shd w:val="clear" w:color="auto" w:fill="FFFFFF"/>
        </w:rPr>
        <w:t>2.22.41 – 2.24.46</w:t>
      </w:r>
    </w:p>
    <w:p w14:paraId="08F0A05B" w14:textId="77777777" w:rsidR="005B1472" w:rsidRPr="00A273CF" w:rsidRDefault="005B1472">
      <w:pPr>
        <w:rPr>
          <w:shd w:val="clear" w:color="auto" w:fill="FFFFFF"/>
        </w:rPr>
      </w:pPr>
    </w:p>
    <w:p w14:paraId="42386FE5" w14:textId="77777777" w:rsidR="005B1472" w:rsidRPr="00A273CF" w:rsidRDefault="005B1472">
      <w:r w:rsidRPr="00A273CF">
        <w:t>Forth Bridge</w:t>
      </w:r>
    </w:p>
    <w:p w14:paraId="44F6E484" w14:textId="77777777" w:rsidR="005B1472" w:rsidRPr="00A273CF" w:rsidRDefault="005B1472">
      <w:hyperlink r:id="rId47" w:history="1">
        <w:r w:rsidRPr="00A273CF">
          <w:rPr>
            <w:rStyle w:val="Hyperlink"/>
          </w:rPr>
          <w:t>https://whc.unesco.org/en/sessions/39COM/records/?day=2015-07-05</w:t>
        </w:r>
      </w:hyperlink>
    </w:p>
    <w:p w14:paraId="66311DB2" w14:textId="4EA978DD" w:rsidR="005B1472" w:rsidRPr="00A273CF" w:rsidRDefault="005B1472">
      <w:r w:rsidRPr="00A273CF">
        <w:t>2.53.43 – 2.55.56</w:t>
      </w:r>
    </w:p>
    <w:p w14:paraId="467374A2" w14:textId="77777777" w:rsidR="00DD0733" w:rsidRPr="00A273CF" w:rsidRDefault="00DD0733"/>
    <w:p w14:paraId="11D3C151" w14:textId="627AD381" w:rsidR="00DD0733" w:rsidRPr="00A273CF" w:rsidRDefault="00DD0733">
      <w:pPr>
        <w:rPr>
          <w:shd w:val="clear" w:color="auto" w:fill="FFFFFF"/>
        </w:rPr>
      </w:pPr>
      <w:r w:rsidRPr="00A273CF">
        <w:rPr>
          <w:shd w:val="clear" w:color="auto" w:fill="FFFFFF"/>
        </w:rPr>
        <w:t>Ephesus</w:t>
      </w:r>
    </w:p>
    <w:p w14:paraId="1595D98A" w14:textId="04519525" w:rsidR="00DD0733" w:rsidRPr="00A273CF" w:rsidRDefault="00DD0733">
      <w:hyperlink r:id="rId48" w:anchor="tMnp-FyTHr-s11825" w:tgtFrame="_blank" w:history="1">
        <w:r w:rsidRPr="00A273CF">
          <w:rPr>
            <w:rStyle w:val="normaltextrun"/>
            <w:color w:val="0563C1"/>
            <w:u w:val="single"/>
          </w:rPr>
          <w:t>https://whc.unesco.org/en/sessions/39COM/records/?day=2015-07-05#tMnp-FyTHr-s11825</w:t>
        </w:r>
      </w:hyperlink>
    </w:p>
    <w:p w14:paraId="2FE90780" w14:textId="0A6B341A" w:rsidR="00DD0733" w:rsidRPr="00A273CF" w:rsidRDefault="00DD0733">
      <w:pPr>
        <w:rPr>
          <w:shd w:val="clear" w:color="auto" w:fill="FFFFFF"/>
        </w:rPr>
      </w:pPr>
      <w:r w:rsidRPr="00A273CF">
        <w:rPr>
          <w:shd w:val="clear" w:color="auto" w:fill="FFFFFF"/>
        </w:rPr>
        <w:t>1.47.1- 1.53.33</w:t>
      </w:r>
    </w:p>
    <w:p w14:paraId="08354894" w14:textId="77777777" w:rsidR="00444E8B" w:rsidRPr="00A273CF" w:rsidRDefault="00444E8B">
      <w:pPr>
        <w:rPr>
          <w:shd w:val="clear" w:color="auto" w:fill="FFFFFF"/>
        </w:rPr>
      </w:pPr>
    </w:p>
    <w:p w14:paraId="115201AA" w14:textId="77777777" w:rsidR="00444E8B" w:rsidRPr="00A273CF" w:rsidRDefault="00444E8B">
      <w:r w:rsidRPr="00A273CF">
        <w:t>Fray Bentos</w:t>
      </w:r>
    </w:p>
    <w:p w14:paraId="25C06EB4" w14:textId="2714E2A2" w:rsidR="00444E8B" w:rsidRPr="00A273CF" w:rsidRDefault="00444E8B">
      <w:hyperlink r:id="rId49" w:anchor="tMnp-FyTHr-s11825" w:history="1">
        <w:r w:rsidRPr="00A273CF">
          <w:rPr>
            <w:rStyle w:val="Hyperlink"/>
          </w:rPr>
          <w:t>https://whc.unesco.org/en/sessions/39COM/records/?day=2015-07-05#tMnp-FyTHr-s11825</w:t>
        </w:r>
      </w:hyperlink>
      <w:r w:rsidRPr="00A273CF">
        <w:t xml:space="preserve"> 3.1.23 – 3.7.58</w:t>
      </w:r>
    </w:p>
    <w:p w14:paraId="5D1E3E62" w14:textId="77777777" w:rsidR="00683B26" w:rsidRPr="00A273CF" w:rsidRDefault="00683B26"/>
    <w:p w14:paraId="69A5F999" w14:textId="77777777" w:rsidR="00683B26" w:rsidRPr="00A273CF" w:rsidRDefault="00683B26">
      <w:pPr>
        <w:rPr>
          <w:rStyle w:val="normaltextrun"/>
        </w:rPr>
      </w:pPr>
      <w:r w:rsidRPr="00A273CF">
        <w:rPr>
          <w:rStyle w:val="normaltextrun"/>
        </w:rPr>
        <w:t>Stećci – Medieval Tombstones</w:t>
      </w:r>
    </w:p>
    <w:p w14:paraId="4106E509" w14:textId="39D2CB46" w:rsidR="00683B26" w:rsidRPr="00A273CF" w:rsidRDefault="00683B26">
      <w:pPr>
        <w:rPr>
          <w:rStyle w:val="normaltextrun"/>
          <w:color w:val="0563C1"/>
          <w:u w:val="single"/>
        </w:rPr>
      </w:pPr>
      <w:hyperlink r:id="rId50" w:anchor="tlfx91uOGj9U0" w:history="1">
        <w:r w:rsidRPr="00A273CF">
          <w:rPr>
            <w:rStyle w:val="Hyperlink"/>
          </w:rPr>
          <w:t>https://whc.unesco.org/en/sessions/40COM/records/?day=2016-07-15#tlfx91uOGj9U0</w:t>
        </w:r>
      </w:hyperlink>
    </w:p>
    <w:p w14:paraId="74DF9091" w14:textId="51C7FEB7" w:rsidR="00683B26" w:rsidRPr="00A273CF" w:rsidRDefault="00683B26">
      <w:pPr>
        <w:rPr>
          <w:shd w:val="clear" w:color="auto" w:fill="FFFFFF"/>
        </w:rPr>
      </w:pPr>
      <w:r w:rsidRPr="00A273CF">
        <w:rPr>
          <w:shd w:val="clear" w:color="auto" w:fill="FFFFFF"/>
        </w:rPr>
        <w:t>42:9-44:31</w:t>
      </w:r>
    </w:p>
    <w:p w14:paraId="7D21BDE2" w14:textId="77777777" w:rsidR="00683B26" w:rsidRPr="00A273CF" w:rsidRDefault="00683B26">
      <w:pPr>
        <w:rPr>
          <w:shd w:val="clear" w:color="auto" w:fill="FFFFFF"/>
        </w:rPr>
      </w:pPr>
    </w:p>
    <w:p w14:paraId="1A30B7A3" w14:textId="1CE6BA98" w:rsidR="00683B26" w:rsidRPr="00A273CF" w:rsidRDefault="00683B26">
      <w:pPr>
        <w:rPr>
          <w:shd w:val="clear" w:color="auto" w:fill="FFFFFF"/>
        </w:rPr>
      </w:pPr>
      <w:r w:rsidRPr="00A273CF">
        <w:rPr>
          <w:shd w:val="clear" w:color="auto" w:fill="FFFFFF"/>
        </w:rPr>
        <w:t>Antequera Dolmens Site</w:t>
      </w:r>
    </w:p>
    <w:p w14:paraId="5B5C8F28" w14:textId="08ECE96C" w:rsidR="00C9188B" w:rsidRPr="00A273CF" w:rsidRDefault="00683B26">
      <w:hyperlink r:id="rId51" w:anchor="tlfx91uOGj9U0" w:tgtFrame="_blank" w:history="1">
        <w:r w:rsidRPr="00A273CF">
          <w:rPr>
            <w:rStyle w:val="normaltextrun"/>
            <w:color w:val="0563C1"/>
            <w:u w:val="single"/>
          </w:rPr>
          <w:t>https://whc.unesco.org/en/sessions/40COM/records/?day=2016-07-15#tlfx91uOGj9U0</w:t>
        </w:r>
      </w:hyperlink>
    </w:p>
    <w:p w14:paraId="5BC35CF4" w14:textId="7266B787" w:rsidR="00683B26" w:rsidRPr="00A273CF" w:rsidRDefault="00683B26">
      <w:pPr>
        <w:rPr>
          <w:shd w:val="clear" w:color="auto" w:fill="FFFFFF"/>
        </w:rPr>
      </w:pPr>
      <w:r w:rsidRPr="00A273CF">
        <w:rPr>
          <w:shd w:val="clear" w:color="auto" w:fill="FFFFFF"/>
        </w:rPr>
        <w:t>1:17:43-1:20:40</w:t>
      </w:r>
    </w:p>
    <w:p w14:paraId="7D123B9E" w14:textId="77777777" w:rsidR="00C9188B" w:rsidRPr="00A273CF" w:rsidRDefault="00C9188B">
      <w:pPr>
        <w:rPr>
          <w:shd w:val="clear" w:color="auto" w:fill="FFFFFF"/>
        </w:rPr>
      </w:pPr>
    </w:p>
    <w:p w14:paraId="14CAEB4D" w14:textId="1444A23C" w:rsidR="00C9188B" w:rsidRPr="00A273CF" w:rsidRDefault="00C9188B">
      <w:pPr>
        <w:rPr>
          <w:shd w:val="clear" w:color="auto" w:fill="FFFFFF"/>
        </w:rPr>
      </w:pPr>
      <w:r w:rsidRPr="00A273CF">
        <w:rPr>
          <w:shd w:val="clear" w:color="auto" w:fill="FFFFFF"/>
        </w:rPr>
        <w:t>Archaeological Site of Ani</w:t>
      </w:r>
    </w:p>
    <w:p w14:paraId="1D17F57A" w14:textId="0E9C40FA" w:rsidR="00C9188B" w:rsidRPr="00A273CF" w:rsidRDefault="00C9188B">
      <w:hyperlink r:id="rId52" w:anchor="tlfx91uOGj9U0" w:tgtFrame="_blank" w:history="1">
        <w:r w:rsidRPr="00A273CF">
          <w:rPr>
            <w:rStyle w:val="normaltextrun"/>
            <w:color w:val="0563C1"/>
            <w:u w:val="single"/>
          </w:rPr>
          <w:t>https://whc.unesco.org/en/sessions/40COM/records/?day=2016-07-15#tlfx91uOGj9U0</w:t>
        </w:r>
      </w:hyperlink>
    </w:p>
    <w:p w14:paraId="02FC29F6" w14:textId="60F84CCB" w:rsidR="00C9188B" w:rsidRPr="00A273CF" w:rsidRDefault="00C9188B">
      <w:pPr>
        <w:rPr>
          <w:shd w:val="clear" w:color="auto" w:fill="FFFFFF"/>
        </w:rPr>
      </w:pPr>
      <w:r w:rsidRPr="00A273CF">
        <w:rPr>
          <w:shd w:val="clear" w:color="auto" w:fill="FFFFFF"/>
        </w:rPr>
        <w:t>2.13.41 – 2.16.38</w:t>
      </w:r>
    </w:p>
    <w:p w14:paraId="19A0030D" w14:textId="77777777" w:rsidR="00C9188B" w:rsidRPr="00A273CF" w:rsidRDefault="00C9188B">
      <w:pPr>
        <w:rPr>
          <w:shd w:val="clear" w:color="auto" w:fill="FFFFFF"/>
        </w:rPr>
      </w:pPr>
    </w:p>
    <w:p w14:paraId="1C3164B1" w14:textId="6054390F" w:rsidR="00C9188B" w:rsidRPr="00A273CF" w:rsidRDefault="00C9188B">
      <w:pPr>
        <w:rPr>
          <w:shd w:val="clear" w:color="auto" w:fill="FFFFFF"/>
        </w:rPr>
      </w:pPr>
      <w:r w:rsidRPr="00A273CF">
        <w:rPr>
          <w:shd w:val="clear" w:color="auto" w:fill="FFFFFF"/>
        </w:rPr>
        <w:t>Gorham’s Cave Complex</w:t>
      </w:r>
    </w:p>
    <w:p w14:paraId="07991ADD" w14:textId="4F4964D1" w:rsidR="00C9188B" w:rsidRPr="00A273CF" w:rsidRDefault="00C9188B">
      <w:hyperlink r:id="rId53" w:anchor="tlfx91uOGj9U0" w:tgtFrame="_blank" w:history="1">
        <w:r w:rsidRPr="00A273CF">
          <w:rPr>
            <w:rStyle w:val="normaltextrun"/>
            <w:color w:val="0563C1"/>
            <w:u w:val="single"/>
          </w:rPr>
          <w:t>https://whc.unesco.org/en/sessions/40COM/records/?day=2016-07-15#tlfx91uOGj9U0</w:t>
        </w:r>
      </w:hyperlink>
    </w:p>
    <w:p w14:paraId="49A727C3" w14:textId="1BA9694C" w:rsidR="00C9188B" w:rsidRPr="00A273CF" w:rsidRDefault="00C9188B">
      <w:pPr>
        <w:rPr>
          <w:shd w:val="clear" w:color="auto" w:fill="FFFFFF"/>
        </w:rPr>
      </w:pPr>
      <w:r w:rsidRPr="00A273CF">
        <w:rPr>
          <w:shd w:val="clear" w:color="auto" w:fill="FFFFFF"/>
        </w:rPr>
        <w:t>2.37.10 – 2.41.33</w:t>
      </w:r>
    </w:p>
    <w:p w14:paraId="7CBF7F90" w14:textId="77777777" w:rsidR="00C9188B" w:rsidRPr="00A273CF" w:rsidRDefault="00C9188B">
      <w:pPr>
        <w:rPr>
          <w:shd w:val="clear" w:color="auto" w:fill="FFFFFF"/>
        </w:rPr>
      </w:pPr>
    </w:p>
    <w:p w14:paraId="2ED9DCB3" w14:textId="71E6F937" w:rsidR="00C9188B" w:rsidRPr="00A273CF" w:rsidRDefault="005368B3">
      <w:pPr>
        <w:rPr>
          <w:rStyle w:val="normaltextrun"/>
        </w:rPr>
      </w:pPr>
      <w:r w:rsidRPr="00A273CF">
        <w:rPr>
          <w:rStyle w:val="normaltextrun"/>
        </w:rPr>
        <w:t>ǂKhomani Cultural Landscape</w:t>
      </w:r>
    </w:p>
    <w:p w14:paraId="0C0C20CF" w14:textId="5D300953" w:rsidR="005368B3" w:rsidRPr="00A273CF" w:rsidRDefault="005368B3">
      <w:pPr>
        <w:rPr>
          <w:rStyle w:val="normaltextrun"/>
        </w:rPr>
      </w:pPr>
      <w:hyperlink r:id="rId54" w:anchor="tvIvJhvAXPvI3914" w:tgtFrame="_blank" w:history="1">
        <w:r w:rsidRPr="00A273CF">
          <w:rPr>
            <w:rStyle w:val="normaltextrun"/>
            <w:color w:val="0563C1"/>
            <w:u w:val="single"/>
          </w:rPr>
          <w:t>https://whc.unesco.org/en/sessions/41COM/records/?day=2017-07-08#tvIvJhvAXPvI3914</w:t>
        </w:r>
      </w:hyperlink>
      <w:r w:rsidRPr="00A273CF">
        <w:rPr>
          <w:rStyle w:val="normaltextrun"/>
        </w:rPr>
        <w:t> </w:t>
      </w:r>
    </w:p>
    <w:p w14:paraId="324FD0F6" w14:textId="6A7BD5F5" w:rsidR="005368B3" w:rsidRPr="00A273CF" w:rsidRDefault="005368B3">
      <w:pPr>
        <w:rPr>
          <w:rStyle w:val="normaltextrun"/>
        </w:rPr>
      </w:pPr>
      <w:r w:rsidRPr="00A273CF">
        <w:rPr>
          <w:rStyle w:val="normaltextrun"/>
        </w:rPr>
        <w:t>2.1.43 – 2.4.22</w:t>
      </w:r>
    </w:p>
    <w:p w14:paraId="72730422" w14:textId="77777777" w:rsidR="005368B3" w:rsidRPr="00A273CF" w:rsidRDefault="005368B3">
      <w:pPr>
        <w:rPr>
          <w:rStyle w:val="normaltextrun"/>
        </w:rPr>
      </w:pPr>
    </w:p>
    <w:p w14:paraId="5FACD62E" w14:textId="6BEEA613" w:rsidR="005368B3" w:rsidRPr="00A273CF" w:rsidRDefault="005368B3">
      <w:pPr>
        <w:rPr>
          <w:shd w:val="clear" w:color="auto" w:fill="FFFFFF"/>
        </w:rPr>
      </w:pPr>
      <w:r w:rsidRPr="00A273CF">
        <w:rPr>
          <w:shd w:val="clear" w:color="auto" w:fill="FFFFFF"/>
        </w:rPr>
        <w:t>Historic City of Yazd</w:t>
      </w:r>
    </w:p>
    <w:p w14:paraId="22A0FFF8" w14:textId="6C5AA5EB" w:rsidR="005368B3" w:rsidRPr="00A273CF" w:rsidRDefault="005368B3">
      <w:pPr>
        <w:rPr>
          <w:rStyle w:val="eop"/>
        </w:rPr>
      </w:pPr>
      <w:hyperlink r:id="rId55" w:anchor="t-qz3hmdMiMg870" w:tgtFrame="_blank" w:history="1">
        <w:r w:rsidRPr="00A273CF">
          <w:rPr>
            <w:rStyle w:val="normaltextrun"/>
            <w:color w:val="0563C1"/>
            <w:u w:val="single"/>
          </w:rPr>
          <w:t>https://whc.unesco.org/en/sessions/41COM/records/?day=2017-07-09#t-qz3hmdMiMg870</w:t>
        </w:r>
      </w:hyperlink>
      <w:r w:rsidRPr="00A273CF">
        <w:rPr>
          <w:rStyle w:val="normaltextrun"/>
        </w:rPr>
        <w:t> </w:t>
      </w:r>
      <w:r w:rsidRPr="00A273CF">
        <w:rPr>
          <w:rStyle w:val="eop"/>
        </w:rPr>
        <w:t> </w:t>
      </w:r>
    </w:p>
    <w:p w14:paraId="5CD7D3C4" w14:textId="51157614" w:rsidR="005368B3" w:rsidRPr="00A273CF" w:rsidRDefault="005368B3">
      <w:pPr>
        <w:rPr>
          <w:shd w:val="clear" w:color="auto" w:fill="FFFFFF"/>
        </w:rPr>
      </w:pPr>
      <w:r w:rsidRPr="00A273CF">
        <w:rPr>
          <w:shd w:val="clear" w:color="auto" w:fill="FFFFFF"/>
        </w:rPr>
        <w:t>0.33.10 – 0.36.25</w:t>
      </w:r>
    </w:p>
    <w:p w14:paraId="7B1909B0" w14:textId="77777777" w:rsidR="00086FD7" w:rsidRPr="00A273CF" w:rsidRDefault="00086FD7">
      <w:pPr>
        <w:rPr>
          <w:shd w:val="clear" w:color="auto" w:fill="FFFFFF"/>
        </w:rPr>
      </w:pPr>
    </w:p>
    <w:p w14:paraId="2B09BB19" w14:textId="2113F7B7" w:rsidR="00086FD7" w:rsidRPr="00A273CF" w:rsidRDefault="00086FD7">
      <w:pPr>
        <w:rPr>
          <w:rStyle w:val="normaltextrun"/>
        </w:rPr>
      </w:pPr>
      <w:r w:rsidRPr="00A273CF">
        <w:rPr>
          <w:rStyle w:val="normaltextrun"/>
        </w:rPr>
        <w:t>Sacred Island of Okinoshima and Associated Sites in the Munakata Region</w:t>
      </w:r>
    </w:p>
    <w:p w14:paraId="6A1BBE62" w14:textId="45639596" w:rsidR="00086FD7" w:rsidRPr="00A273CF" w:rsidRDefault="00086FD7">
      <w:r w:rsidRPr="00A273CF">
        <w:t>(</w:t>
      </w:r>
      <w:hyperlink r:id="rId56" w:anchor="t-qz3hmdMiMg2209" w:tgtFrame="_blank" w:history="1">
        <w:r w:rsidRPr="00A273CF">
          <w:rPr>
            <w:rStyle w:val="Hyperlink"/>
          </w:rPr>
          <w:t>https://whc.unesco.org/en/sessions/41COM/records/?day=2017-07-09#t-qz3hmdMiMg2209</w:t>
        </w:r>
      </w:hyperlink>
      <w:r w:rsidRPr="00A273CF">
        <w:t>, 1.22.34-1.24.50)</w:t>
      </w:r>
    </w:p>
    <w:p w14:paraId="2CC3647A" w14:textId="77777777" w:rsidR="00086FD7" w:rsidRPr="00A273CF" w:rsidRDefault="00086FD7"/>
    <w:p w14:paraId="151966AD" w14:textId="70AFE062" w:rsidR="00086FD7" w:rsidRPr="00A273CF" w:rsidRDefault="00086FD7">
      <w:pPr>
        <w:rPr>
          <w:rStyle w:val="normaltextrun"/>
        </w:rPr>
      </w:pPr>
      <w:r w:rsidRPr="00A273CF">
        <w:rPr>
          <w:rStyle w:val="normaltextrun"/>
        </w:rPr>
        <w:t>Kujataa Greenland: Norse and Inuit Farming at the Edge of the Ice Cap</w:t>
      </w:r>
    </w:p>
    <w:p w14:paraId="780DA20C" w14:textId="78730504" w:rsidR="00086FD7" w:rsidRPr="00A273CF" w:rsidRDefault="00086FD7">
      <w:pPr>
        <w:rPr>
          <w:rStyle w:val="eop"/>
        </w:rPr>
      </w:pPr>
      <w:hyperlink r:id="rId57" w:anchor="t-qz3hmdMiMg6650" w:tgtFrame="_blank" w:history="1">
        <w:r w:rsidRPr="00A273CF">
          <w:rPr>
            <w:rStyle w:val="normaltextrun"/>
            <w:color w:val="0563C1"/>
            <w:u w:val="single"/>
          </w:rPr>
          <w:t>https://whc.unesco.org/en/sessions/41COM/records/?day=2017-07-09#t-qz3hmdMiMg6650</w:t>
        </w:r>
      </w:hyperlink>
      <w:r w:rsidRPr="00A273CF">
        <w:rPr>
          <w:rStyle w:val="normaltextrun"/>
        </w:rPr>
        <w:t> </w:t>
      </w:r>
      <w:r w:rsidRPr="00A273CF">
        <w:rPr>
          <w:rStyle w:val="eop"/>
        </w:rPr>
        <w:t> </w:t>
      </w:r>
    </w:p>
    <w:p w14:paraId="41BE6861" w14:textId="3EDD6029" w:rsidR="00086FD7" w:rsidRPr="00A273CF" w:rsidRDefault="00086FD7">
      <w:r w:rsidRPr="00A273CF">
        <w:rPr>
          <w:rStyle w:val="normaltextrun"/>
        </w:rPr>
        <w:t>2.35.30 – 2.37.16</w:t>
      </w:r>
      <w:r w:rsidRPr="00A273CF">
        <w:rPr>
          <w:rStyle w:val="scxw44040218"/>
        </w:rPr>
        <w:t> </w:t>
      </w:r>
      <w:r w:rsidRPr="00A273CF">
        <w:br/>
      </w:r>
    </w:p>
    <w:p w14:paraId="7A90E2FB" w14:textId="3ACDCD42" w:rsidR="00086FD7" w:rsidRPr="00A273CF" w:rsidRDefault="00086FD7">
      <w:r w:rsidRPr="00A273CF">
        <w:rPr>
          <w:shd w:val="clear" w:color="auto" w:fill="FFFFFF"/>
        </w:rPr>
        <w:t>Taputapuātea</w:t>
      </w:r>
    </w:p>
    <w:p w14:paraId="4D576618" w14:textId="2CF47432" w:rsidR="00086FD7" w:rsidRPr="00A273CF" w:rsidRDefault="00086FD7">
      <w:pPr>
        <w:rPr>
          <w:rStyle w:val="normaltextrun"/>
        </w:rPr>
      </w:pPr>
      <w:hyperlink r:id="rId58" w:anchor="t-qz3hmdMiMg6650" w:tgtFrame="_blank" w:history="1">
        <w:r w:rsidRPr="00A273CF">
          <w:rPr>
            <w:rStyle w:val="Hyperlink"/>
          </w:rPr>
          <w:t>https://whc.unesco.org/en/sessions/41COM/records/?day=2017-07-09#t-qz3hmdMiMg6650</w:t>
        </w:r>
      </w:hyperlink>
      <w:r w:rsidRPr="00A273CF">
        <w:t>, 2.57.2 – 2.59.48</w:t>
      </w:r>
    </w:p>
    <w:p w14:paraId="53078CBA" w14:textId="77777777" w:rsidR="00086FD7" w:rsidRPr="00A273CF" w:rsidRDefault="00086FD7"/>
    <w:p w14:paraId="10A2EC6B" w14:textId="2BF19822" w:rsidR="006E411F" w:rsidRPr="00A273CF" w:rsidRDefault="006E411F">
      <w:pPr>
        <w:rPr>
          <w:shd w:val="clear" w:color="auto" w:fill="FFFFFF"/>
        </w:rPr>
      </w:pPr>
      <w:r w:rsidRPr="00A273CF">
        <w:rPr>
          <w:shd w:val="clear" w:color="auto" w:fill="FFFFFF"/>
        </w:rPr>
        <w:t>Caves and Ice Age Art in the Swabian Jura</w:t>
      </w:r>
    </w:p>
    <w:p w14:paraId="5CD2B4FC" w14:textId="7515F3F1" w:rsidR="006E411F" w:rsidRPr="00A273CF" w:rsidRDefault="006E411F">
      <w:pPr>
        <w:rPr>
          <w:rStyle w:val="eop"/>
        </w:rPr>
      </w:pPr>
      <w:hyperlink r:id="rId59" w:anchor="t-qz3hmdMiMg10860" w:tgtFrame="_blank" w:history="1">
        <w:r w:rsidRPr="00A273CF">
          <w:rPr>
            <w:rStyle w:val="normaltextrun"/>
            <w:color w:val="0563C1"/>
            <w:u w:val="single"/>
          </w:rPr>
          <w:t>https://whc.unesco.org/en/sessions/41COM/records/?day=2017-07-09#t-qz3hmdMiMg10860</w:t>
        </w:r>
      </w:hyperlink>
      <w:r w:rsidRPr="00A273CF">
        <w:rPr>
          <w:rStyle w:val="normaltextrun"/>
        </w:rPr>
        <w:t> </w:t>
      </w:r>
      <w:r w:rsidRPr="00A273CF">
        <w:rPr>
          <w:rStyle w:val="eop"/>
        </w:rPr>
        <w:t> </w:t>
      </w:r>
    </w:p>
    <w:p w14:paraId="528D8F75" w14:textId="1ED906E4" w:rsidR="006E411F" w:rsidRPr="00A273CF" w:rsidRDefault="006E411F">
      <w:pPr>
        <w:rPr>
          <w:shd w:val="clear" w:color="auto" w:fill="FFFFFF"/>
        </w:rPr>
      </w:pPr>
      <w:r w:rsidRPr="00A273CF">
        <w:rPr>
          <w:shd w:val="clear" w:color="auto" w:fill="FFFFFF"/>
        </w:rPr>
        <w:t>3.14.34 – 3.17.40</w:t>
      </w:r>
    </w:p>
    <w:p w14:paraId="18C1EFBB" w14:textId="77777777" w:rsidR="002E6392" w:rsidRPr="00A273CF" w:rsidRDefault="002E6392">
      <w:pPr>
        <w:rPr>
          <w:shd w:val="clear" w:color="auto" w:fill="FFFFFF"/>
        </w:rPr>
      </w:pPr>
    </w:p>
    <w:p w14:paraId="73E46081" w14:textId="6FB98EE2" w:rsidR="002E6392" w:rsidRPr="00A273CF" w:rsidRDefault="002E6392">
      <w:pPr>
        <w:rPr>
          <w:shd w:val="clear" w:color="auto" w:fill="FFFFFF"/>
        </w:rPr>
      </w:pPr>
      <w:r w:rsidRPr="00A273CF">
        <w:rPr>
          <w:shd w:val="clear" w:color="auto" w:fill="FFFFFF"/>
        </w:rPr>
        <w:t>Aphrodisias</w:t>
      </w:r>
    </w:p>
    <w:p w14:paraId="5EACCFD0" w14:textId="2C89B49F" w:rsidR="002E6392" w:rsidRPr="00A273CF" w:rsidRDefault="002E6392">
      <w:pPr>
        <w:rPr>
          <w:rStyle w:val="normaltextrun"/>
        </w:rPr>
      </w:pPr>
      <w:hyperlink r:id="rId60" w:anchor="t-qz3hmdMiMg22057" w:tgtFrame="_blank" w:history="1">
        <w:r w:rsidRPr="00A273CF">
          <w:rPr>
            <w:rStyle w:val="normaltextrun"/>
            <w:color w:val="0563C1"/>
            <w:u w:val="single"/>
          </w:rPr>
          <w:t>https://whc.unesco.org/en/sessions/41COM/records/?day=2017-07-09#t-qz3hmdMiMg22057</w:t>
        </w:r>
      </w:hyperlink>
      <w:r w:rsidRPr="00A273CF">
        <w:rPr>
          <w:rStyle w:val="normaltextrun"/>
        </w:rPr>
        <w:t> </w:t>
      </w:r>
    </w:p>
    <w:p w14:paraId="71AE157A" w14:textId="037A3E36" w:rsidR="002E6392" w:rsidRPr="00A273CF" w:rsidRDefault="002E6392">
      <w:pPr>
        <w:rPr>
          <w:shd w:val="clear" w:color="auto" w:fill="FFFFFF"/>
        </w:rPr>
      </w:pPr>
      <w:r w:rsidRPr="00A273CF">
        <w:rPr>
          <w:shd w:val="clear" w:color="auto" w:fill="FFFFFF"/>
        </w:rPr>
        <w:t>6.43.34 – 6.46.57</w:t>
      </w:r>
    </w:p>
    <w:p w14:paraId="25ED1360" w14:textId="77777777" w:rsidR="002E6392" w:rsidRPr="00A273CF" w:rsidRDefault="002E6392">
      <w:pPr>
        <w:rPr>
          <w:shd w:val="clear" w:color="auto" w:fill="FFFFFF"/>
        </w:rPr>
      </w:pPr>
    </w:p>
    <w:p w14:paraId="781D6C4C" w14:textId="1AE77A85" w:rsidR="002E6392" w:rsidRPr="00A273CF" w:rsidRDefault="002E6392">
      <w:pPr>
        <w:rPr>
          <w:shd w:val="clear" w:color="auto" w:fill="FFFFFF"/>
        </w:rPr>
      </w:pPr>
      <w:r w:rsidRPr="00A273CF">
        <w:rPr>
          <w:shd w:val="clear" w:color="auto" w:fill="FFFFFF"/>
        </w:rPr>
        <w:t>The English Lake District</w:t>
      </w:r>
    </w:p>
    <w:p w14:paraId="58CDC3A4" w14:textId="3E4AC1E1" w:rsidR="002E6392" w:rsidRPr="00A273CF" w:rsidRDefault="002E6392">
      <w:pPr>
        <w:rPr>
          <w:rStyle w:val="eop"/>
        </w:rPr>
      </w:pPr>
      <w:hyperlink r:id="rId61" w:anchor="t-qz3hmdMiMg26715" w:tgtFrame="_blank" w:history="1">
        <w:r w:rsidRPr="00A273CF">
          <w:rPr>
            <w:rStyle w:val="normaltextrun"/>
            <w:color w:val="0563C1"/>
            <w:u w:val="single"/>
          </w:rPr>
          <w:t>https://whc.unesco.org/en/sessions/41COM/records/?day=2017-07-09#t-qz3hmdMiMg26715</w:t>
        </w:r>
      </w:hyperlink>
      <w:r w:rsidRPr="00A273CF">
        <w:rPr>
          <w:rStyle w:val="normaltextrun"/>
        </w:rPr>
        <w:t> </w:t>
      </w:r>
      <w:r w:rsidRPr="00A273CF">
        <w:rPr>
          <w:rStyle w:val="eop"/>
        </w:rPr>
        <w:t> </w:t>
      </w:r>
    </w:p>
    <w:p w14:paraId="562D8F88" w14:textId="77777777" w:rsidR="000F34B0" w:rsidRPr="00A273CF" w:rsidRDefault="002E6392">
      <w:pPr>
        <w:rPr>
          <w:rStyle w:val="normaltextrun"/>
        </w:rPr>
      </w:pPr>
      <w:r w:rsidRPr="00A273CF">
        <w:rPr>
          <w:shd w:val="clear" w:color="auto" w:fill="FFFFFF"/>
        </w:rPr>
        <w:t>7.38.54 –</w:t>
      </w:r>
      <w:r w:rsidRPr="00A273CF">
        <w:rPr>
          <w:rStyle w:val="Heading1Char"/>
          <w:rFonts w:ascii="Times New Roman" w:hAnsi="Times New Roman" w:cs="Times New Roman"/>
          <w:sz w:val="24"/>
          <w:szCs w:val="24"/>
        </w:rPr>
        <w:t xml:space="preserve"> </w:t>
      </w:r>
      <w:r w:rsidRPr="00A273CF">
        <w:rPr>
          <w:rStyle w:val="normaltextrun"/>
        </w:rPr>
        <w:t>7.42.5.</w:t>
      </w:r>
    </w:p>
    <w:p w14:paraId="616B6242" w14:textId="77777777" w:rsidR="000F34B0" w:rsidRPr="00A273CF" w:rsidRDefault="000F34B0">
      <w:pPr>
        <w:rPr>
          <w:rStyle w:val="normaltextrun"/>
        </w:rPr>
      </w:pPr>
    </w:p>
    <w:p w14:paraId="29389C3E" w14:textId="7BCEC379" w:rsidR="000F34B0" w:rsidRPr="00A273CF" w:rsidRDefault="000F34B0">
      <w:pPr>
        <w:rPr>
          <w:shd w:val="clear" w:color="auto" w:fill="FFFFFF"/>
        </w:rPr>
      </w:pPr>
      <w:r w:rsidRPr="00A273CF">
        <w:rPr>
          <w:shd w:val="clear" w:color="auto" w:fill="FFFFFF"/>
        </w:rPr>
        <w:t>Strasbourg, Grande-Île and Neustadt</w:t>
      </w:r>
    </w:p>
    <w:p w14:paraId="6A1EA9D9" w14:textId="4948AC0D" w:rsidR="000F34B0" w:rsidRPr="00A273CF" w:rsidRDefault="000F34B0">
      <w:pPr>
        <w:rPr>
          <w:rStyle w:val="normaltextrun"/>
        </w:rPr>
      </w:pPr>
      <w:hyperlink r:id="rId62" w:anchor="t-qz3hmdMiMg28596" w:tgtFrame="_blank" w:history="1">
        <w:r w:rsidRPr="00A273CF">
          <w:rPr>
            <w:rStyle w:val="normaltextrun"/>
            <w:color w:val="0563C1"/>
            <w:u w:val="single"/>
          </w:rPr>
          <w:t>https://whc.unesco.org/en/sessions/41COM/records/?day=2017-07-09#t-qz3hmdMiMg28596</w:t>
        </w:r>
      </w:hyperlink>
      <w:r w:rsidRPr="00A273CF">
        <w:rPr>
          <w:rStyle w:val="normaltextrun"/>
        </w:rPr>
        <w:t> </w:t>
      </w:r>
    </w:p>
    <w:p w14:paraId="658147A2" w14:textId="6A3B03C0" w:rsidR="000F34B0" w:rsidRPr="00A273CF" w:rsidRDefault="000F34B0">
      <w:pPr>
        <w:rPr>
          <w:shd w:val="clear" w:color="auto" w:fill="FFFFFF"/>
        </w:rPr>
      </w:pPr>
      <w:r w:rsidRPr="00A273CF">
        <w:rPr>
          <w:shd w:val="clear" w:color="auto" w:fill="FFFFFF"/>
        </w:rPr>
        <w:t>8.5.3 – 8.7.59.</w:t>
      </w:r>
    </w:p>
    <w:p w14:paraId="2723A7FC" w14:textId="70E8ACC3" w:rsidR="002E6392" w:rsidRPr="00A273CF" w:rsidRDefault="002E6392">
      <w:pPr>
        <w:rPr>
          <w:rStyle w:val="eop"/>
        </w:rPr>
      </w:pPr>
      <w:r w:rsidRPr="00A273CF">
        <w:rPr>
          <w:rStyle w:val="eop"/>
        </w:rPr>
        <w:t> </w:t>
      </w:r>
    </w:p>
    <w:p w14:paraId="0983EDDA" w14:textId="4BEBD940" w:rsidR="000F34B0" w:rsidRPr="00A273CF" w:rsidRDefault="000F34B0">
      <w:pPr>
        <w:rPr>
          <w:shd w:val="clear" w:color="auto" w:fill="FFFFFF"/>
        </w:rPr>
      </w:pPr>
      <w:r w:rsidRPr="00A273CF">
        <w:rPr>
          <w:shd w:val="clear" w:color="auto" w:fill="FFFFFF"/>
        </w:rPr>
        <w:t>Bauhaus and its Sites in Weimar, Dessau and Bernau</w:t>
      </w:r>
    </w:p>
    <w:p w14:paraId="6A682621" w14:textId="4C8589F1" w:rsidR="000F34B0" w:rsidRPr="00A273CF" w:rsidRDefault="000F34B0">
      <w:pPr>
        <w:rPr>
          <w:rStyle w:val="normaltextrun"/>
        </w:rPr>
      </w:pPr>
      <w:hyperlink r:id="rId63" w:anchor="t-qz3hmdMiMg29370" w:tgtFrame="_blank" w:history="1">
        <w:r w:rsidRPr="00A273CF">
          <w:rPr>
            <w:rStyle w:val="normaltextrun"/>
            <w:color w:val="0563C1"/>
            <w:u w:val="single"/>
          </w:rPr>
          <w:t>https://whc.unesco.org/en/sessions/41COM/records/?day=2017-07-09#t-qz3hmdMiMg29370</w:t>
        </w:r>
      </w:hyperlink>
      <w:r w:rsidRPr="00A273CF">
        <w:rPr>
          <w:rStyle w:val="normaltextrun"/>
        </w:rPr>
        <w:t> </w:t>
      </w:r>
    </w:p>
    <w:p w14:paraId="7FC7D9F5" w14:textId="6B7A0D90" w:rsidR="000F34B0" w:rsidRPr="00A273CF" w:rsidRDefault="000F34B0">
      <w:pPr>
        <w:rPr>
          <w:rStyle w:val="normaltextrun"/>
        </w:rPr>
      </w:pPr>
      <w:r w:rsidRPr="00A273CF">
        <w:rPr>
          <w:rStyle w:val="normaltextrun"/>
        </w:rPr>
        <w:t>8.18.51 – 8.20.37</w:t>
      </w:r>
      <w:r w:rsidRPr="00A273CF">
        <w:rPr>
          <w:rStyle w:val="eop"/>
        </w:rPr>
        <w:t> </w:t>
      </w:r>
    </w:p>
    <w:p w14:paraId="7C4B3C37" w14:textId="77777777" w:rsidR="000F34B0" w:rsidRPr="00A273CF" w:rsidRDefault="000F34B0"/>
    <w:p w14:paraId="67105E0E" w14:textId="3B93B173" w:rsidR="00C172F1" w:rsidRPr="00A273CF" w:rsidRDefault="00C172F1">
      <w:pPr>
        <w:rPr>
          <w:rStyle w:val="normaltextrun"/>
        </w:rPr>
      </w:pPr>
      <w:r w:rsidRPr="00A273CF">
        <w:rPr>
          <w:rStyle w:val="normaltextrun"/>
        </w:rPr>
        <w:t>Valongo Wharf Archaeological Site</w:t>
      </w:r>
    </w:p>
    <w:p w14:paraId="0EF21BE1" w14:textId="19513B38" w:rsidR="00C172F1" w:rsidRPr="00A273CF" w:rsidRDefault="00C172F1">
      <w:hyperlink r:id="rId64" w:anchor="t-qz3hmdMiMg30054" w:tgtFrame="_blank" w:history="1">
        <w:r w:rsidRPr="00A273CF">
          <w:rPr>
            <w:rStyle w:val="normaltextrun"/>
            <w:color w:val="0563C1"/>
            <w:u w:val="single"/>
          </w:rPr>
          <w:t>https://whc.unesco.org/en/sessions/41COM/records/?day=2017-07-09#t-qz3hmdMiMg30054</w:t>
        </w:r>
      </w:hyperlink>
    </w:p>
    <w:p w14:paraId="42D75CE9" w14:textId="116BCB9E" w:rsidR="00C172F1" w:rsidRPr="00A273CF" w:rsidRDefault="00C172F1">
      <w:pPr>
        <w:rPr>
          <w:rStyle w:val="eop"/>
        </w:rPr>
      </w:pPr>
      <w:r w:rsidRPr="00A273CF">
        <w:rPr>
          <w:rStyle w:val="normaltextrun"/>
        </w:rPr>
        <w:t>8.42.52 – 8.47.54</w:t>
      </w:r>
      <w:r w:rsidRPr="00A273CF">
        <w:rPr>
          <w:rStyle w:val="eop"/>
        </w:rPr>
        <w:t> </w:t>
      </w:r>
    </w:p>
    <w:p w14:paraId="380FC61B" w14:textId="77777777" w:rsidR="00DD6564" w:rsidRPr="00A273CF" w:rsidRDefault="00DD6564">
      <w:pPr>
        <w:rPr>
          <w:rStyle w:val="eop"/>
        </w:rPr>
      </w:pPr>
    </w:p>
    <w:p w14:paraId="5375F465" w14:textId="387AA2AF" w:rsidR="00DD6564" w:rsidRPr="00A273CF" w:rsidRDefault="00DD6564">
      <w:pPr>
        <w:rPr>
          <w:rStyle w:val="normaltextrun"/>
        </w:rPr>
      </w:pPr>
      <w:r w:rsidRPr="00A273CF">
        <w:rPr>
          <w:rStyle w:val="normaltextrun"/>
        </w:rPr>
        <w:t>Thimlich Ohinga</w:t>
      </w:r>
    </w:p>
    <w:p w14:paraId="43ADC6E0" w14:textId="039ED45D" w:rsidR="00DD6564" w:rsidRPr="00A273CF" w:rsidRDefault="00DD6564">
      <w:hyperlink r:id="rId65" w:tgtFrame="_blank" w:history="1">
        <w:r w:rsidRPr="00A273CF">
          <w:rPr>
            <w:rStyle w:val="normaltextrun"/>
            <w:color w:val="0563C1"/>
            <w:u w:val="single"/>
          </w:rPr>
          <w:t>https://whc.unesco.org/en/sessions/42COM/records/?day=2018-06-29</w:t>
        </w:r>
      </w:hyperlink>
    </w:p>
    <w:p w14:paraId="6EBE6C91" w14:textId="21AE04E1" w:rsidR="00DD6564" w:rsidRPr="00A273CF" w:rsidRDefault="00DD6564">
      <w:pPr>
        <w:rPr>
          <w:shd w:val="clear" w:color="auto" w:fill="FFFFFF"/>
        </w:rPr>
      </w:pPr>
      <w:r w:rsidRPr="00A273CF">
        <w:rPr>
          <w:shd w:val="clear" w:color="auto" w:fill="FFFFFF"/>
        </w:rPr>
        <w:t>0.41.38 – 0.43.58</w:t>
      </w:r>
    </w:p>
    <w:p w14:paraId="5DFDB6B2" w14:textId="77777777" w:rsidR="00DD6564" w:rsidRPr="00A273CF" w:rsidRDefault="00DD6564">
      <w:pPr>
        <w:rPr>
          <w:shd w:val="clear" w:color="auto" w:fill="FFFFFF"/>
        </w:rPr>
      </w:pPr>
    </w:p>
    <w:p w14:paraId="3CDA900F" w14:textId="3BDC10F0" w:rsidR="00DD6564" w:rsidRPr="00A273CF" w:rsidRDefault="00DD6564">
      <w:pPr>
        <w:rPr>
          <w:rStyle w:val="normaltextrun"/>
        </w:rPr>
      </w:pPr>
      <w:r w:rsidRPr="00A273CF">
        <w:rPr>
          <w:rStyle w:val="normaltextrun"/>
        </w:rPr>
        <w:t>Ancient City of Qalhat</w:t>
      </w:r>
    </w:p>
    <w:p w14:paraId="1E396087" w14:textId="61E139C1" w:rsidR="00DD6564" w:rsidRPr="00A273CF" w:rsidRDefault="00DD6564">
      <w:hyperlink r:id="rId66" w:tgtFrame="_blank" w:history="1">
        <w:r w:rsidRPr="00A273CF">
          <w:rPr>
            <w:rStyle w:val="normaltextrun"/>
            <w:color w:val="0563C1"/>
            <w:u w:val="single"/>
          </w:rPr>
          <w:t>https://whc.unesco.org/en/sessions/42COM/records/?day=2018-06-29</w:t>
        </w:r>
      </w:hyperlink>
    </w:p>
    <w:p w14:paraId="76525AA9" w14:textId="31D1119C" w:rsidR="00DD6564" w:rsidRPr="00A273CF" w:rsidRDefault="00DD6564">
      <w:pPr>
        <w:rPr>
          <w:rStyle w:val="normaltextrun"/>
        </w:rPr>
      </w:pPr>
      <w:r w:rsidRPr="00A273CF">
        <w:rPr>
          <w:rStyle w:val="normaltextrun"/>
        </w:rPr>
        <w:t>1.19.8  - 1.21.5</w:t>
      </w:r>
    </w:p>
    <w:p w14:paraId="4E58B00B" w14:textId="77777777" w:rsidR="00382691" w:rsidRPr="00A273CF" w:rsidRDefault="00382691">
      <w:pPr>
        <w:rPr>
          <w:rStyle w:val="normaltextrun"/>
        </w:rPr>
      </w:pPr>
    </w:p>
    <w:p w14:paraId="6749EEF8" w14:textId="09E7726D" w:rsidR="00382691" w:rsidRPr="00A273CF" w:rsidRDefault="00382691">
      <w:pPr>
        <w:rPr>
          <w:shd w:val="clear" w:color="auto" w:fill="FFFFFF"/>
        </w:rPr>
      </w:pPr>
      <w:r w:rsidRPr="00A273CF">
        <w:rPr>
          <w:shd w:val="clear" w:color="auto" w:fill="FFFFFF"/>
        </w:rPr>
        <w:t>Al-Ahsa Oasis, an Evolving Cultural Landscape</w:t>
      </w:r>
    </w:p>
    <w:p w14:paraId="59D8E0F2" w14:textId="059EDA7B" w:rsidR="00382691" w:rsidRPr="00A273CF" w:rsidRDefault="00382691">
      <w:pPr>
        <w:rPr>
          <w:rStyle w:val="eop"/>
        </w:rPr>
      </w:pPr>
      <w:hyperlink r:id="rId67" w:tgtFrame="_blank" w:history="1">
        <w:r w:rsidRPr="00A273CF">
          <w:rPr>
            <w:rStyle w:val="normaltextrun"/>
            <w:color w:val="0563C1"/>
            <w:u w:val="single"/>
          </w:rPr>
          <w:t>https://whc.unesco.org/en/sessions/42COM/records/?day=2018-06-29</w:t>
        </w:r>
      </w:hyperlink>
      <w:r w:rsidRPr="00A273CF">
        <w:rPr>
          <w:rStyle w:val="normaltextrun"/>
        </w:rPr>
        <w:t> </w:t>
      </w:r>
      <w:r w:rsidRPr="00A273CF">
        <w:rPr>
          <w:rStyle w:val="eop"/>
        </w:rPr>
        <w:t> </w:t>
      </w:r>
    </w:p>
    <w:p w14:paraId="3978DA9E" w14:textId="1367AD17" w:rsidR="00382691" w:rsidRPr="00A273CF" w:rsidRDefault="00382691">
      <w:pPr>
        <w:rPr>
          <w:shd w:val="clear" w:color="auto" w:fill="FFFFFF"/>
        </w:rPr>
      </w:pPr>
      <w:r w:rsidRPr="00A273CF">
        <w:rPr>
          <w:shd w:val="clear" w:color="auto" w:fill="FFFFFF"/>
        </w:rPr>
        <w:t>2.8.0 – 2.8.51</w:t>
      </w:r>
    </w:p>
    <w:p w14:paraId="336DD799" w14:textId="77777777" w:rsidR="00382691" w:rsidRPr="00A273CF" w:rsidRDefault="00382691">
      <w:pPr>
        <w:rPr>
          <w:shd w:val="clear" w:color="auto" w:fill="FFFFFF"/>
        </w:rPr>
      </w:pPr>
    </w:p>
    <w:p w14:paraId="36705C74" w14:textId="6458E544" w:rsidR="00C473EC" w:rsidRPr="00A273CF" w:rsidRDefault="006C0FB9">
      <w:pPr>
        <w:rPr>
          <w:shd w:val="clear" w:color="auto" w:fill="FFFFFF"/>
        </w:rPr>
      </w:pPr>
      <w:r w:rsidRPr="00A273CF">
        <w:rPr>
          <w:shd w:val="clear" w:color="auto" w:fill="FFFFFF"/>
        </w:rPr>
        <w:t>Hidden Christian Sites in the Nagasaki Region</w:t>
      </w:r>
    </w:p>
    <w:p w14:paraId="10A5144A" w14:textId="3996F417" w:rsidR="006C0FB9" w:rsidRPr="00A273CF" w:rsidRDefault="006C0FB9">
      <w:hyperlink r:id="rId68" w:tgtFrame="_blank" w:history="1">
        <w:r w:rsidRPr="00A273CF">
          <w:rPr>
            <w:rStyle w:val="normaltextrun"/>
            <w:color w:val="0563C1"/>
            <w:u w:val="single"/>
          </w:rPr>
          <w:t>https://whc.unesco.org/en/sessions/42COM/records/?day=2018-06-30</w:t>
        </w:r>
      </w:hyperlink>
    </w:p>
    <w:p w14:paraId="291B30C9" w14:textId="3EC5762A" w:rsidR="006C0FB9" w:rsidRPr="00A273CF" w:rsidRDefault="006C0FB9">
      <w:pPr>
        <w:rPr>
          <w:shd w:val="clear" w:color="auto" w:fill="FFFFFF"/>
        </w:rPr>
      </w:pPr>
      <w:r w:rsidRPr="00A273CF">
        <w:rPr>
          <w:shd w:val="clear" w:color="auto" w:fill="FFFFFF"/>
        </w:rPr>
        <w:t>1.46.11 – 1.47.12</w:t>
      </w:r>
    </w:p>
    <w:p w14:paraId="1ADB97DC" w14:textId="77777777" w:rsidR="006C0FB9" w:rsidRPr="00A273CF" w:rsidRDefault="006C0FB9">
      <w:pPr>
        <w:rPr>
          <w:shd w:val="clear" w:color="auto" w:fill="FFFFFF"/>
        </w:rPr>
      </w:pPr>
    </w:p>
    <w:p w14:paraId="20AEE095" w14:textId="0A086CFC" w:rsidR="006C0FB9" w:rsidRPr="00A273CF" w:rsidRDefault="006C0FB9">
      <w:pPr>
        <w:rPr>
          <w:shd w:val="clear" w:color="auto" w:fill="FFFFFF"/>
        </w:rPr>
      </w:pPr>
      <w:r w:rsidRPr="00A273CF">
        <w:rPr>
          <w:shd w:val="clear" w:color="auto" w:fill="FFFFFF"/>
        </w:rPr>
        <w:t>Sansa, Buddhist Mountain Monasteries in Korea</w:t>
      </w:r>
    </w:p>
    <w:p w14:paraId="63782718" w14:textId="006C2252" w:rsidR="006C0FB9" w:rsidRPr="00A273CF" w:rsidRDefault="006C0FB9">
      <w:hyperlink r:id="rId69" w:tgtFrame="_blank" w:history="1">
        <w:r w:rsidRPr="00A273CF">
          <w:rPr>
            <w:rStyle w:val="normaltextrun"/>
            <w:color w:val="0563C1"/>
            <w:u w:val="single"/>
          </w:rPr>
          <w:t>https://whc.unesco.org/en/sessions/42COM/records/?day=2018-06-30</w:t>
        </w:r>
      </w:hyperlink>
    </w:p>
    <w:p w14:paraId="0A734132" w14:textId="4F63A2BB" w:rsidR="006C0FB9" w:rsidRPr="00A273CF" w:rsidRDefault="006C0FB9">
      <w:pPr>
        <w:rPr>
          <w:shd w:val="clear" w:color="auto" w:fill="FFFFFF"/>
        </w:rPr>
      </w:pPr>
      <w:r w:rsidRPr="00A273CF">
        <w:rPr>
          <w:shd w:val="clear" w:color="auto" w:fill="FFFFFF"/>
        </w:rPr>
        <w:t>2.34.42 – 2.36.12</w:t>
      </w:r>
    </w:p>
    <w:p w14:paraId="02D91840" w14:textId="77777777" w:rsidR="00FE1814" w:rsidRPr="00A273CF" w:rsidRDefault="00FE1814">
      <w:pPr>
        <w:rPr>
          <w:shd w:val="clear" w:color="auto" w:fill="FFFFFF"/>
        </w:rPr>
      </w:pPr>
    </w:p>
    <w:p w14:paraId="29FC872E" w14:textId="2B2096E5" w:rsidR="00FE1814" w:rsidRPr="00A273CF" w:rsidRDefault="00FE1814">
      <w:pPr>
        <w:rPr>
          <w:rStyle w:val="normaltextrun"/>
        </w:rPr>
      </w:pPr>
      <w:r w:rsidRPr="00A273CF">
        <w:rPr>
          <w:rStyle w:val="normaltextrun"/>
        </w:rPr>
        <w:t>Archaeological Border Landscape of Hedeby and the Danevirke</w:t>
      </w:r>
    </w:p>
    <w:p w14:paraId="71A8FAA4" w14:textId="5F714CE2" w:rsidR="00FE1814" w:rsidRPr="00A273CF" w:rsidRDefault="00FE1814">
      <w:hyperlink r:id="rId70" w:anchor="tr1onsP3_mo80" w:tgtFrame="_blank" w:history="1">
        <w:r w:rsidRPr="00A273CF">
          <w:rPr>
            <w:rStyle w:val="normaltextrun"/>
            <w:color w:val="0563C1"/>
            <w:u w:val="single"/>
          </w:rPr>
          <w:t>https://whc.unesco.org/en/sessions/42COM/records/?day=2018-06-30#tr1onsP3_mo80</w:t>
        </w:r>
      </w:hyperlink>
    </w:p>
    <w:p w14:paraId="17F8D213" w14:textId="386841A4" w:rsidR="00FE1814" w:rsidRPr="00A273CF" w:rsidRDefault="00FE1814">
      <w:pPr>
        <w:rPr>
          <w:shd w:val="clear" w:color="auto" w:fill="FFFFFF"/>
        </w:rPr>
      </w:pPr>
      <w:r w:rsidRPr="00A273CF">
        <w:rPr>
          <w:shd w:val="clear" w:color="auto" w:fill="FFFFFF"/>
        </w:rPr>
        <w:t>2.29.1 – 2.30.28</w:t>
      </w:r>
    </w:p>
    <w:p w14:paraId="7F2EC691" w14:textId="77777777" w:rsidR="00FE1814" w:rsidRPr="00A273CF" w:rsidRDefault="00FE1814">
      <w:pPr>
        <w:rPr>
          <w:shd w:val="clear" w:color="auto" w:fill="FFFFFF"/>
        </w:rPr>
      </w:pPr>
    </w:p>
    <w:p w14:paraId="3A0DCB8E" w14:textId="5A5EBE69" w:rsidR="00FE1814" w:rsidRPr="00A273CF" w:rsidRDefault="00FE1814">
      <w:pPr>
        <w:rPr>
          <w:shd w:val="clear" w:color="auto" w:fill="FFFFFF"/>
        </w:rPr>
      </w:pPr>
      <w:r w:rsidRPr="00A273CF">
        <w:rPr>
          <w:shd w:val="clear" w:color="auto" w:fill="FFFFFF"/>
        </w:rPr>
        <w:t>Caliphate City of Medina Azahara</w:t>
      </w:r>
    </w:p>
    <w:p w14:paraId="5C58D8D6" w14:textId="2358FC6E" w:rsidR="00FE1814" w:rsidRPr="00A273CF" w:rsidRDefault="00FE1814">
      <w:hyperlink r:id="rId71" w:tgtFrame="_blank" w:history="1">
        <w:r w:rsidRPr="00A273CF">
          <w:rPr>
            <w:rStyle w:val="normaltextrun"/>
            <w:color w:val="0563C1"/>
            <w:u w:val="single"/>
          </w:rPr>
          <w:t>https://whc.unesco.org/en/sessions/42COM/records/?day=2018-07-01</w:t>
        </w:r>
      </w:hyperlink>
    </w:p>
    <w:p w14:paraId="56544CE6" w14:textId="6B45E3ED" w:rsidR="00FE1814" w:rsidRPr="00A273CF" w:rsidRDefault="00FE1814">
      <w:pPr>
        <w:rPr>
          <w:shd w:val="clear" w:color="auto" w:fill="FFFFFF"/>
        </w:rPr>
      </w:pPr>
      <w:r w:rsidRPr="00A273CF">
        <w:rPr>
          <w:shd w:val="clear" w:color="auto" w:fill="FFFFFF"/>
        </w:rPr>
        <w:t>2.39.15 – 2.40.0</w:t>
      </w:r>
    </w:p>
    <w:p w14:paraId="1896111B" w14:textId="77777777" w:rsidR="00FE1814" w:rsidRPr="00A273CF" w:rsidRDefault="00FE1814">
      <w:pPr>
        <w:rPr>
          <w:shd w:val="clear" w:color="auto" w:fill="FFFFFF"/>
        </w:rPr>
      </w:pPr>
    </w:p>
    <w:p w14:paraId="372918B0" w14:textId="3EA4EB7C" w:rsidR="00FE1814" w:rsidRPr="00A273CF" w:rsidRDefault="00FE1814">
      <w:r w:rsidRPr="00A273CF">
        <w:t>Göbeklitepe</w:t>
      </w:r>
    </w:p>
    <w:p w14:paraId="3F1D2548" w14:textId="77777777" w:rsidR="00FE1814" w:rsidRPr="00A273CF" w:rsidRDefault="00FE1814">
      <w:hyperlink r:id="rId72" w:anchor="t_u7Ky6CT7Ys0" w:history="1">
        <w:r w:rsidRPr="00A273CF">
          <w:rPr>
            <w:rStyle w:val="Hyperlink"/>
          </w:rPr>
          <w:t>https://whc.unesco.org/en/sessions/42COM/records/?day=2018-07-01#t_u7Ky6CT7Ys0</w:t>
        </w:r>
      </w:hyperlink>
    </w:p>
    <w:p w14:paraId="7E854A46" w14:textId="2637A0B6" w:rsidR="00FE1814" w:rsidRPr="00A273CF" w:rsidRDefault="00FE1814">
      <w:r w:rsidRPr="00A273CF">
        <w:t>0.26.21 – 0.28.19</w:t>
      </w:r>
    </w:p>
    <w:p w14:paraId="706909D8" w14:textId="77777777" w:rsidR="006545B8" w:rsidRPr="00A273CF" w:rsidRDefault="006545B8"/>
    <w:p w14:paraId="3945EB2B" w14:textId="0F618748" w:rsidR="006545B8" w:rsidRPr="00A273CF" w:rsidRDefault="006545B8">
      <w:pPr>
        <w:rPr>
          <w:shd w:val="clear" w:color="auto" w:fill="FFFFFF"/>
        </w:rPr>
      </w:pPr>
      <w:r w:rsidRPr="00A273CF">
        <w:rPr>
          <w:shd w:val="clear" w:color="auto" w:fill="FFFFFF"/>
        </w:rPr>
        <w:t>Naumburg Cathedral</w:t>
      </w:r>
    </w:p>
    <w:p w14:paraId="3F67CA45" w14:textId="04C63216" w:rsidR="006545B8" w:rsidRPr="00A273CF" w:rsidRDefault="006545B8">
      <w:hyperlink r:id="rId73" w:anchor="t_u7Ky6CT7Ys0" w:tgtFrame="_blank" w:history="1">
        <w:r w:rsidRPr="00A273CF">
          <w:rPr>
            <w:rStyle w:val="normaltextrun"/>
            <w:color w:val="0563C1"/>
            <w:u w:val="single"/>
          </w:rPr>
          <w:t>https://whc.unesco.org/en/sessions/42COM/records/?day=2018-07-01#t_u7Ky6CT7Ys0</w:t>
        </w:r>
      </w:hyperlink>
    </w:p>
    <w:p w14:paraId="426DCFF0" w14:textId="49967F68" w:rsidR="006545B8" w:rsidRPr="00A273CF" w:rsidRDefault="006545B8">
      <w:r w:rsidRPr="00A273CF">
        <w:rPr>
          <w:shd w:val="clear" w:color="auto" w:fill="FFFFFF"/>
        </w:rPr>
        <w:t>1.51.40 – 1.54.8</w:t>
      </w:r>
    </w:p>
    <w:p w14:paraId="0ED52830" w14:textId="77777777" w:rsidR="006545B8" w:rsidRPr="00A273CF" w:rsidRDefault="006545B8"/>
    <w:p w14:paraId="66BF4D29" w14:textId="1102445E" w:rsidR="006545B8" w:rsidRPr="00A273CF" w:rsidRDefault="006545B8">
      <w:pPr>
        <w:rPr>
          <w:rStyle w:val="normaltextrun"/>
        </w:rPr>
      </w:pPr>
      <w:r w:rsidRPr="00A273CF">
        <w:rPr>
          <w:rStyle w:val="normaltextrun"/>
        </w:rPr>
        <w:t>Pimachiowin Aki</w:t>
      </w:r>
    </w:p>
    <w:p w14:paraId="3D0D41EA" w14:textId="344F6298" w:rsidR="006545B8" w:rsidRPr="00A273CF" w:rsidRDefault="006545B8">
      <w:hyperlink r:id="rId74" w:anchor="t_u7Ky6CT7Ys0" w:tgtFrame="_blank" w:history="1">
        <w:r w:rsidRPr="00A273CF">
          <w:rPr>
            <w:rStyle w:val="normaltextrun"/>
            <w:color w:val="0563C1"/>
            <w:u w:val="single"/>
          </w:rPr>
          <w:t>https://whc.unesco.org/en/sessions/42COM/records/?day=2018-07-01#t_u7Ky6CT7Ys0</w:t>
        </w:r>
      </w:hyperlink>
    </w:p>
    <w:p w14:paraId="4F87C10C" w14:textId="5FB7F669" w:rsidR="006545B8" w:rsidRPr="00A273CF" w:rsidRDefault="006545B8">
      <w:pPr>
        <w:rPr>
          <w:rStyle w:val="eop"/>
        </w:rPr>
      </w:pPr>
      <w:r w:rsidRPr="00A273CF">
        <w:rPr>
          <w:rStyle w:val="normaltextrun"/>
        </w:rPr>
        <w:t>2.17.11 – 2.18.34</w:t>
      </w:r>
      <w:r w:rsidRPr="00A273CF">
        <w:rPr>
          <w:rStyle w:val="eop"/>
        </w:rPr>
        <w:t> </w:t>
      </w:r>
    </w:p>
    <w:p w14:paraId="1163EE41" w14:textId="77777777" w:rsidR="006545B8" w:rsidRPr="00A273CF" w:rsidRDefault="006545B8">
      <w:pPr>
        <w:rPr>
          <w:rStyle w:val="eop"/>
        </w:rPr>
      </w:pPr>
    </w:p>
    <w:p w14:paraId="4AF4C351" w14:textId="3854E98E" w:rsidR="006545B8" w:rsidRPr="00A273CF" w:rsidRDefault="006545B8">
      <w:pPr>
        <w:rPr>
          <w:shd w:val="clear" w:color="auto" w:fill="FFFFFF"/>
        </w:rPr>
      </w:pPr>
      <w:r w:rsidRPr="00A273CF">
        <w:rPr>
          <w:shd w:val="clear" w:color="auto" w:fill="FFFFFF"/>
        </w:rPr>
        <w:t>Babylon</w:t>
      </w:r>
    </w:p>
    <w:p w14:paraId="15C5B332" w14:textId="79C30C66" w:rsidR="006545B8" w:rsidRPr="00A273CF" w:rsidRDefault="006545B8">
      <w:hyperlink r:id="rId75" w:anchor="tMlPDmQdDIhw0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https://whc.unesco.org/en/sessions/43COM/records/?day=2019-07-05#tMlPDmQdDIhw0</w:t>
        </w:r>
      </w:hyperlink>
    </w:p>
    <w:p w14:paraId="41D06649" w14:textId="40AF6F75" w:rsidR="006545B8" w:rsidRPr="00A273CF" w:rsidRDefault="006545B8">
      <w:pPr>
        <w:rPr>
          <w:shd w:val="clear" w:color="auto" w:fill="FFFFFF"/>
        </w:rPr>
      </w:pPr>
      <w:r w:rsidRPr="00A273CF">
        <w:rPr>
          <w:shd w:val="clear" w:color="auto" w:fill="FFFFFF"/>
        </w:rPr>
        <w:t>2.43.55 – 2.45.21</w:t>
      </w:r>
    </w:p>
    <w:p w14:paraId="3C19807C" w14:textId="77777777" w:rsidR="006545B8" w:rsidRPr="00A273CF" w:rsidRDefault="006545B8">
      <w:pPr>
        <w:rPr>
          <w:shd w:val="clear" w:color="auto" w:fill="FFFFFF"/>
        </w:rPr>
      </w:pPr>
    </w:p>
    <w:p w14:paraId="2336EEDB" w14:textId="091EAF6F" w:rsidR="006545B8" w:rsidRPr="00A273CF" w:rsidRDefault="006545B8">
      <w:pPr>
        <w:rPr>
          <w:rStyle w:val="normaltextrun"/>
        </w:rPr>
      </w:pPr>
      <w:r w:rsidRPr="00A273CF">
        <w:rPr>
          <w:rStyle w:val="normaltextrun"/>
        </w:rPr>
        <w:t>Archaeological Ruins of Liangzhu City</w:t>
      </w:r>
    </w:p>
    <w:p w14:paraId="51E95D79" w14:textId="3443949D" w:rsidR="006545B8" w:rsidRPr="00A273CF" w:rsidRDefault="006545B8">
      <w:hyperlink r:id="rId76" w:anchor="t-RWKx7HwyUY0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https://whc.unesco.org/en/sessions/43COM/records/?day=2019-07-06#t-RWKx7HwyUY0</w:t>
        </w:r>
      </w:hyperlink>
    </w:p>
    <w:p w14:paraId="6BEC6D1B" w14:textId="6360B851" w:rsidR="006545B8" w:rsidRPr="00A273CF" w:rsidRDefault="006545B8">
      <w:pPr>
        <w:rPr>
          <w:shd w:val="clear" w:color="auto" w:fill="FFFFFF"/>
        </w:rPr>
      </w:pPr>
      <w:r w:rsidRPr="00A273CF">
        <w:rPr>
          <w:shd w:val="clear" w:color="auto" w:fill="FFFFFF"/>
        </w:rPr>
        <w:t>43:5-45:34</w:t>
      </w:r>
    </w:p>
    <w:p w14:paraId="1E6BD6F4" w14:textId="77777777" w:rsidR="006545B8" w:rsidRPr="00A273CF" w:rsidRDefault="006545B8">
      <w:pPr>
        <w:rPr>
          <w:shd w:val="clear" w:color="auto" w:fill="FFFFFF"/>
        </w:rPr>
      </w:pPr>
    </w:p>
    <w:p w14:paraId="680DAE4B" w14:textId="77777777" w:rsidR="006545B8" w:rsidRPr="00A273CF" w:rsidRDefault="006545B8">
      <w:r w:rsidRPr="00A273CF">
        <w:t>Ombilin Coal Mining Heritage</w:t>
      </w:r>
    </w:p>
    <w:p w14:paraId="44BB93CA" w14:textId="77777777" w:rsidR="006545B8" w:rsidRPr="00A273CF" w:rsidRDefault="006545B8">
      <w:r w:rsidRPr="00A273CF">
        <w:t xml:space="preserve"> </w:t>
      </w:r>
      <w:hyperlink r:id="rId77" w:history="1">
        <w:r w:rsidRPr="00A273CF">
          <w:rPr>
            <w:rStyle w:val="Hyperlink"/>
          </w:rPr>
          <w:t>https://whc.unesco.org/en/sessions/43COM/records/?day=2019-07-06</w:t>
        </w:r>
      </w:hyperlink>
    </w:p>
    <w:p w14:paraId="77C612E7" w14:textId="021B33E1" w:rsidR="006545B8" w:rsidRPr="00A273CF" w:rsidRDefault="006545B8">
      <w:r w:rsidRPr="00A273CF">
        <w:t xml:space="preserve"> 2.15.9 – 2.18.7</w:t>
      </w:r>
    </w:p>
    <w:p w14:paraId="2817F1DA" w14:textId="77777777" w:rsidR="00A9580D" w:rsidRPr="00A273CF" w:rsidRDefault="00A9580D"/>
    <w:p w14:paraId="3267FC72" w14:textId="25C8A3D0" w:rsidR="00A9580D" w:rsidRPr="00A273CF" w:rsidRDefault="00A9580D">
      <w:pPr>
        <w:rPr>
          <w:rStyle w:val="normaltextrun"/>
        </w:rPr>
      </w:pPr>
      <w:r w:rsidRPr="00A273CF">
        <w:rPr>
          <w:rStyle w:val="normaltextrun"/>
        </w:rPr>
        <w:t>Megalithic Jar Sites in Xiengkhuang–Plain of Jars</w:t>
      </w:r>
    </w:p>
    <w:p w14:paraId="76437287" w14:textId="2E27ADC0" w:rsidR="00A9580D" w:rsidRPr="00A273CF" w:rsidRDefault="00A9580D">
      <w:hyperlink r:id="rId78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https://whc.unesco.org/en/sessions/43COM/records/?day=2019-07-06</w:t>
        </w:r>
      </w:hyperlink>
    </w:p>
    <w:p w14:paraId="0B602F13" w14:textId="05F802FB" w:rsidR="00A9580D" w:rsidRPr="00A273CF" w:rsidRDefault="00A9580D">
      <w:pPr>
        <w:rPr>
          <w:shd w:val="clear" w:color="auto" w:fill="FFFFFF"/>
        </w:rPr>
      </w:pPr>
      <w:r w:rsidRPr="00A273CF">
        <w:rPr>
          <w:shd w:val="clear" w:color="auto" w:fill="FFFFFF"/>
        </w:rPr>
        <w:t>2.48.44 – 2.51.43</w:t>
      </w:r>
    </w:p>
    <w:p w14:paraId="50EEB86A" w14:textId="77777777" w:rsidR="00A9580D" w:rsidRPr="00A273CF" w:rsidRDefault="00A9580D">
      <w:pPr>
        <w:rPr>
          <w:shd w:val="clear" w:color="auto" w:fill="FFFFFF"/>
        </w:rPr>
      </w:pPr>
    </w:p>
    <w:p w14:paraId="49E9C9CE" w14:textId="7847511A" w:rsidR="00A9580D" w:rsidRPr="00A273CF" w:rsidRDefault="00A9580D">
      <w:pPr>
        <w:rPr>
          <w:shd w:val="clear" w:color="auto" w:fill="FFFFFF"/>
        </w:rPr>
      </w:pPr>
      <w:r w:rsidRPr="00A273CF">
        <w:rPr>
          <w:shd w:val="clear" w:color="auto" w:fill="FFFFFF"/>
        </w:rPr>
        <w:t>Bagan</w:t>
      </w:r>
    </w:p>
    <w:p w14:paraId="2C056B97" w14:textId="66C2D375" w:rsidR="00A9580D" w:rsidRPr="00A273CF" w:rsidRDefault="00A9580D">
      <w:hyperlink r:id="rId79" w:anchor="tNAbfa2h5UKo0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https://whc.unesco.org/en/sessions/43COM/records/?day=2019-07-06#tNAbfa2h5UKo0</w:t>
        </w:r>
      </w:hyperlink>
    </w:p>
    <w:p w14:paraId="70BF4FF9" w14:textId="112EA04F" w:rsidR="00A9580D" w:rsidRPr="00A273CF" w:rsidRDefault="00A9580D">
      <w:pPr>
        <w:rPr>
          <w:shd w:val="clear" w:color="auto" w:fill="FFFFFF"/>
        </w:rPr>
      </w:pPr>
      <w:r w:rsidRPr="00A273CF">
        <w:rPr>
          <w:shd w:val="clear" w:color="auto" w:fill="FFFFFF"/>
        </w:rPr>
        <w:t>0.15.2 – 0.17.31</w:t>
      </w:r>
    </w:p>
    <w:p w14:paraId="26BD766F" w14:textId="77777777" w:rsidR="00A9580D" w:rsidRPr="00A273CF" w:rsidRDefault="00A9580D">
      <w:pPr>
        <w:rPr>
          <w:shd w:val="clear" w:color="auto" w:fill="FFFFFF"/>
        </w:rPr>
      </w:pPr>
    </w:p>
    <w:p w14:paraId="2567E49A" w14:textId="18ED62BE" w:rsidR="00A9580D" w:rsidRPr="00A273CF" w:rsidRDefault="00A9580D">
      <w:pPr>
        <w:rPr>
          <w:rStyle w:val="normaltextrun"/>
        </w:rPr>
      </w:pPr>
      <w:r w:rsidRPr="00A273CF">
        <w:rPr>
          <w:rStyle w:val="normaltextrun"/>
        </w:rPr>
        <w:t>Writing-on-Stone/Áísínai’pi</w:t>
      </w:r>
    </w:p>
    <w:p w14:paraId="33AE7349" w14:textId="0BC95B08" w:rsidR="00A9580D" w:rsidRPr="00A273CF" w:rsidRDefault="00A9580D">
      <w:hyperlink r:id="rId80" w:anchor="tNAbfa2h5UKo0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https://whc.unesco.org/en/sessions/43COM/records/?day=2019-07-06#tNAbfa2h5UKo0</w:t>
        </w:r>
      </w:hyperlink>
    </w:p>
    <w:p w14:paraId="0C773222" w14:textId="5F5CF3E4" w:rsidR="00A9580D" w:rsidRPr="00A273CF" w:rsidRDefault="00A9580D">
      <w:pPr>
        <w:rPr>
          <w:shd w:val="clear" w:color="auto" w:fill="FFFFFF"/>
        </w:rPr>
      </w:pPr>
      <w:r w:rsidRPr="00A273CF">
        <w:rPr>
          <w:shd w:val="clear" w:color="auto" w:fill="FFFFFF"/>
        </w:rPr>
        <w:t>1.22.6 – 1.25.2</w:t>
      </w:r>
    </w:p>
    <w:p w14:paraId="2AF1102E" w14:textId="77777777" w:rsidR="00A9580D" w:rsidRPr="00A273CF" w:rsidRDefault="00A9580D">
      <w:pPr>
        <w:rPr>
          <w:shd w:val="clear" w:color="auto" w:fill="FFFFFF"/>
        </w:rPr>
      </w:pPr>
    </w:p>
    <w:p w14:paraId="7BE8B34F" w14:textId="40FFB8B4" w:rsidR="00A9580D" w:rsidRPr="00A273CF" w:rsidRDefault="00A9580D">
      <w:pPr>
        <w:rPr>
          <w:rStyle w:val="normaltextrun"/>
        </w:rPr>
      </w:pPr>
      <w:r w:rsidRPr="00A273CF">
        <w:rPr>
          <w:rStyle w:val="normaltextrun"/>
        </w:rPr>
        <w:t>Erzgebirge/Krušnohoří, Mining Region</w:t>
      </w:r>
    </w:p>
    <w:p w14:paraId="3D2AAED5" w14:textId="2B6943A2" w:rsidR="00A9580D" w:rsidRPr="00A273CF" w:rsidRDefault="00A9580D">
      <w:hyperlink r:id="rId81" w:anchor="tNAbfa2h5UKo0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https://whc.unesco.org/en/sessions/43COM/records/?day=2019-07-06#tNAbfa2h5UKo0</w:t>
        </w:r>
      </w:hyperlink>
    </w:p>
    <w:p w14:paraId="042FFD35" w14:textId="0E64BD5D" w:rsidR="00A9580D" w:rsidRPr="00A273CF" w:rsidRDefault="00A9580D">
      <w:pPr>
        <w:rPr>
          <w:shd w:val="clear" w:color="auto" w:fill="FFFFFF"/>
        </w:rPr>
      </w:pPr>
      <w:r w:rsidRPr="00A273CF">
        <w:rPr>
          <w:rStyle w:val="normaltextrun"/>
        </w:rPr>
        <w:t>1.35.8 –</w:t>
      </w:r>
      <w:r w:rsidRPr="00A273CF">
        <w:rPr>
          <w:shd w:val="clear" w:color="auto" w:fill="FFFFFF"/>
        </w:rPr>
        <w:t xml:space="preserve"> 1.39.16</w:t>
      </w:r>
    </w:p>
    <w:p w14:paraId="3432C02D" w14:textId="77777777" w:rsidR="00A766A1" w:rsidRPr="00A273CF" w:rsidRDefault="00A766A1">
      <w:pPr>
        <w:rPr>
          <w:shd w:val="clear" w:color="auto" w:fill="FFFFFF"/>
        </w:rPr>
      </w:pPr>
    </w:p>
    <w:p w14:paraId="0CF0AB66" w14:textId="51B6B3CA" w:rsidR="00A766A1" w:rsidRPr="00A273CF" w:rsidRDefault="00A766A1">
      <w:pPr>
        <w:rPr>
          <w:shd w:val="clear" w:color="auto" w:fill="FFFFFF"/>
        </w:rPr>
      </w:pPr>
      <w:r w:rsidRPr="00A273CF">
        <w:rPr>
          <w:shd w:val="clear" w:color="auto" w:fill="FFFFFF"/>
        </w:rPr>
        <w:t>Water Management System of Augsburg</w:t>
      </w:r>
    </w:p>
    <w:p w14:paraId="7715D455" w14:textId="2797D601" w:rsidR="00A766A1" w:rsidRPr="00A273CF" w:rsidRDefault="00A766A1">
      <w:hyperlink r:id="rId82" w:anchor="tNAbfa2h5UKo0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https://whc.unesco.org/en/sessions/43COM/records/?day=2019-07-06#tNAbfa2h5UKo0</w:t>
        </w:r>
      </w:hyperlink>
    </w:p>
    <w:p w14:paraId="44A43977" w14:textId="0D8743CE" w:rsidR="00A766A1" w:rsidRPr="00A273CF" w:rsidRDefault="00A766A1">
      <w:pPr>
        <w:rPr>
          <w:shd w:val="clear" w:color="auto" w:fill="FFFFFF"/>
        </w:rPr>
      </w:pPr>
      <w:r w:rsidRPr="00A273CF">
        <w:rPr>
          <w:shd w:val="clear" w:color="auto" w:fill="FFFFFF"/>
        </w:rPr>
        <w:t>2.20.10 – 2.22.58</w:t>
      </w:r>
    </w:p>
    <w:p w14:paraId="6064CB89" w14:textId="77777777" w:rsidR="002A574A" w:rsidRPr="00A273CF" w:rsidRDefault="002A574A">
      <w:pPr>
        <w:rPr>
          <w:shd w:val="clear" w:color="auto" w:fill="FFFFFF"/>
        </w:rPr>
      </w:pPr>
    </w:p>
    <w:p w14:paraId="791CED4C" w14:textId="1486E8A7" w:rsidR="002A574A" w:rsidRPr="00A273CF" w:rsidRDefault="002A574A">
      <w:pPr>
        <w:rPr>
          <w:rStyle w:val="normaltextrun"/>
        </w:rPr>
      </w:pPr>
      <w:r w:rsidRPr="00A273CF">
        <w:rPr>
          <w:rStyle w:val="normaltextrun"/>
        </w:rPr>
        <w:t>Royal Building of Mafra–Palace, Basilica, Convent, Cerco Garden and Hunting Park</w:t>
      </w:r>
    </w:p>
    <w:p w14:paraId="0FC568CA" w14:textId="2FCE4C96" w:rsidR="002A574A" w:rsidRPr="00A273CF" w:rsidRDefault="002A574A">
      <w:hyperlink r:id="rId83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https://whc.unesco.org/en/sessions/43COM/records/?day=2019-07-07</w:t>
        </w:r>
      </w:hyperlink>
    </w:p>
    <w:p w14:paraId="638542DD" w14:textId="735FCCE1" w:rsidR="002A574A" w:rsidRPr="00A273CF" w:rsidRDefault="002A574A">
      <w:pPr>
        <w:rPr>
          <w:rStyle w:val="normaltextrun"/>
        </w:rPr>
      </w:pPr>
      <w:r w:rsidRPr="00A273CF">
        <w:rPr>
          <w:rStyle w:val="normaltextrun"/>
        </w:rPr>
        <w:t>0.44.51 – 0.46.32</w:t>
      </w:r>
    </w:p>
    <w:p w14:paraId="1F97545A" w14:textId="77777777" w:rsidR="002A574A" w:rsidRPr="00A273CF" w:rsidRDefault="002A574A">
      <w:pPr>
        <w:rPr>
          <w:rStyle w:val="normaltextrun"/>
        </w:rPr>
      </w:pPr>
    </w:p>
    <w:p w14:paraId="0B29BB09" w14:textId="3C798273" w:rsidR="002A574A" w:rsidRPr="00A273CF" w:rsidRDefault="002A574A">
      <w:pPr>
        <w:rPr>
          <w:shd w:val="clear" w:color="auto" w:fill="FFFFFF"/>
        </w:rPr>
      </w:pPr>
      <w:r w:rsidRPr="00A273CF">
        <w:rPr>
          <w:shd w:val="clear" w:color="auto" w:fill="FFFFFF"/>
        </w:rPr>
        <w:t>Bom Jesus do Monte in Braga</w:t>
      </w:r>
    </w:p>
    <w:p w14:paraId="180D4F0B" w14:textId="51E9E7DC" w:rsidR="002A574A" w:rsidRPr="00A273CF" w:rsidRDefault="002A574A">
      <w:hyperlink r:id="rId84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https://whc.unesco.org/en/sessions/43COM/records/?day=2019-07-07</w:t>
        </w:r>
      </w:hyperlink>
    </w:p>
    <w:p w14:paraId="03388B70" w14:textId="77777777" w:rsidR="002A574A" w:rsidRPr="00A273CF" w:rsidRDefault="002A574A"/>
    <w:p w14:paraId="52B36F39" w14:textId="3588E060" w:rsidR="002A574A" w:rsidRPr="00A273CF" w:rsidRDefault="002A574A">
      <w:pPr>
        <w:rPr>
          <w:rStyle w:val="normaltextrun"/>
        </w:rPr>
      </w:pPr>
      <w:r w:rsidRPr="00A273CF">
        <w:rPr>
          <w:rStyle w:val="normaltextrun"/>
        </w:rPr>
        <w:t>Risco Caido and the Sacred Mountains of Gran Canaria Cultural Landscape</w:t>
      </w:r>
    </w:p>
    <w:p w14:paraId="6EBCE2FC" w14:textId="7F817781" w:rsidR="002A574A" w:rsidRPr="00A273CF" w:rsidRDefault="002A574A">
      <w:hyperlink r:id="rId85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https://whc.unesco.org/en/sessions/43COM/records/?day=2019-07-07</w:t>
        </w:r>
      </w:hyperlink>
    </w:p>
    <w:p w14:paraId="67B3283A" w14:textId="0F98C0ED" w:rsidR="002A574A" w:rsidRPr="00A273CF" w:rsidRDefault="002A574A">
      <w:pPr>
        <w:rPr>
          <w:shd w:val="clear" w:color="auto" w:fill="FFFFFF"/>
        </w:rPr>
      </w:pPr>
      <w:r w:rsidRPr="00A273CF">
        <w:rPr>
          <w:shd w:val="clear" w:color="auto" w:fill="FFFFFF"/>
        </w:rPr>
        <w:t>1.58.28 – 1.59.50</w:t>
      </w:r>
    </w:p>
    <w:p w14:paraId="6EB17E85" w14:textId="77777777" w:rsidR="00317878" w:rsidRPr="00A273CF" w:rsidRDefault="00317878">
      <w:pPr>
        <w:rPr>
          <w:shd w:val="clear" w:color="auto" w:fill="FFFFFF"/>
        </w:rPr>
      </w:pPr>
    </w:p>
    <w:p w14:paraId="4B66A552" w14:textId="77777777" w:rsidR="003C1D1C" w:rsidRPr="00A273CF" w:rsidRDefault="00317878">
      <w:r w:rsidRPr="00A273CF">
        <w:t>Jodrell Bank Observatory</w:t>
      </w:r>
    </w:p>
    <w:p w14:paraId="5D1C4307" w14:textId="77777777" w:rsidR="003C1D1C" w:rsidRPr="00A273CF" w:rsidRDefault="003C1D1C">
      <w:hyperlink r:id="rId86" w:history="1">
        <w:r w:rsidRPr="00A273CF">
          <w:rPr>
            <w:rStyle w:val="Hyperlink"/>
          </w:rPr>
          <w:t>https://whc.unesco.org/en/sessions/43COM/records/?day=2019-07-07</w:t>
        </w:r>
      </w:hyperlink>
    </w:p>
    <w:p w14:paraId="4BBC6772" w14:textId="7CDEF5AF" w:rsidR="00317878" w:rsidRPr="00A273CF" w:rsidRDefault="00317878">
      <w:r w:rsidRPr="00A273CF">
        <w:t>2.18.44 – 2.19.4</w:t>
      </w:r>
      <w:r w:rsidR="003C1D1C" w:rsidRPr="00A273CF">
        <w:t>9</w:t>
      </w:r>
    </w:p>
    <w:p w14:paraId="75D823D0" w14:textId="77777777" w:rsidR="003C1D1C" w:rsidRPr="00A273CF" w:rsidRDefault="003C1D1C"/>
    <w:p w14:paraId="31D060CE" w14:textId="77777777" w:rsidR="003C1D1C" w:rsidRPr="00A273CF" w:rsidRDefault="003C1D1C">
      <w:r w:rsidRPr="00A273CF">
        <w:t>Historic Centre of Sheki</w:t>
      </w:r>
    </w:p>
    <w:p w14:paraId="6DA78B6E" w14:textId="77777777" w:rsidR="003C1D1C" w:rsidRPr="00A273CF" w:rsidRDefault="003C1D1C">
      <w:hyperlink r:id="rId87" w:history="1">
        <w:r w:rsidRPr="00A273CF">
          <w:rPr>
            <w:rStyle w:val="Hyperlink"/>
          </w:rPr>
          <w:t>https://whc.unesco.org/en/sessions/43COM/records/?day=2019-07-07</w:t>
        </w:r>
      </w:hyperlink>
      <w:r w:rsidRPr="00A273CF">
        <w:t xml:space="preserve"> </w:t>
      </w:r>
    </w:p>
    <w:p w14:paraId="3CE3393B" w14:textId="294F98D9" w:rsidR="003C1D1C" w:rsidRPr="00A273CF" w:rsidRDefault="003C1D1C">
      <w:r w:rsidRPr="00A273CF">
        <w:t>3:28:13-3:30:39</w:t>
      </w:r>
    </w:p>
    <w:p w14:paraId="29CFF0A4" w14:textId="77777777" w:rsidR="003C1D1C" w:rsidRPr="00A273CF" w:rsidRDefault="003C1D1C"/>
    <w:p w14:paraId="48487350" w14:textId="3968E21B" w:rsidR="003C1D1C" w:rsidRPr="00A273CF" w:rsidRDefault="003C1D1C">
      <w:pPr>
        <w:rPr>
          <w:rStyle w:val="normaltextrun"/>
        </w:rPr>
      </w:pPr>
      <w:r w:rsidRPr="00A273CF">
        <w:rPr>
          <w:rStyle w:val="normaltextrun"/>
        </w:rPr>
        <w:t>Le Colline del Prosecco di Conegliano a Valdobbiadene</w:t>
      </w:r>
    </w:p>
    <w:p w14:paraId="5CC509CD" w14:textId="007E4C16" w:rsidR="003C1D1C" w:rsidRPr="00A273CF" w:rsidRDefault="003C1D1C">
      <w:hyperlink r:id="rId88" w:anchor="tI9Jo2y2GQDM0" w:tgtFrame="_blank" w:history="1">
        <w:r w:rsidRPr="00A273CF">
          <w:rPr>
            <w:rStyle w:val="normaltextrun"/>
            <w:color w:val="0563C1"/>
            <w:u w:val="single"/>
          </w:rPr>
          <w:t>https://whc.unesco.org/en/sessions/43COM/records/?day=2019-07-07#tI9Jo2y2GQDM0</w:t>
        </w:r>
      </w:hyperlink>
    </w:p>
    <w:p w14:paraId="665298DD" w14:textId="59632F9D" w:rsidR="003C1D1C" w:rsidRPr="00A273CF" w:rsidRDefault="003C1D1C">
      <w:pPr>
        <w:rPr>
          <w:shd w:val="clear" w:color="auto" w:fill="FFFFFF"/>
        </w:rPr>
      </w:pPr>
      <w:r w:rsidRPr="00A273CF">
        <w:rPr>
          <w:shd w:val="clear" w:color="auto" w:fill="FFFFFF"/>
        </w:rPr>
        <w:t>0.20.45 – 0.24.3</w:t>
      </w:r>
    </w:p>
    <w:p w14:paraId="369A47A2" w14:textId="77777777" w:rsidR="00F408E2" w:rsidRPr="00A273CF" w:rsidRDefault="00F408E2">
      <w:pPr>
        <w:rPr>
          <w:shd w:val="clear" w:color="auto" w:fill="FFFFFF"/>
        </w:rPr>
      </w:pPr>
    </w:p>
    <w:p w14:paraId="380DA131" w14:textId="32F54415" w:rsidR="00F408E2" w:rsidRPr="00A273CF" w:rsidRDefault="00F408E2">
      <w:pPr>
        <w:rPr>
          <w:rStyle w:val="normaltextrun"/>
        </w:rPr>
      </w:pPr>
      <w:r w:rsidRPr="00A273CF">
        <w:rPr>
          <w:rStyle w:val="normaltextrun"/>
        </w:rPr>
        <w:t>Cultural Rock Arts in Ḥimā Najrān</w:t>
      </w:r>
    </w:p>
    <w:p w14:paraId="4A0BBF66" w14:textId="7A1097EF" w:rsidR="00F408E2" w:rsidRPr="00A273CF" w:rsidRDefault="00F408E2">
      <w:pPr>
        <w:rPr>
          <w:rStyle w:val="eop"/>
        </w:rPr>
      </w:pPr>
      <w:hyperlink r:id="rId89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https://whc.unesco.org/en/sessions/44COM/records/?day=2021-07-24</w:t>
        </w:r>
      </w:hyperlink>
      <w:r w:rsidRPr="00A273CF">
        <w:rPr>
          <w:rStyle w:val="normaltextrun"/>
        </w:rPr>
        <w:t> </w:t>
      </w:r>
      <w:r w:rsidRPr="00A273CF">
        <w:rPr>
          <w:rStyle w:val="eop"/>
        </w:rPr>
        <w:t> </w:t>
      </w:r>
    </w:p>
    <w:p w14:paraId="3476CC46" w14:textId="07DD9430" w:rsidR="00F408E2" w:rsidRPr="00A273CF" w:rsidRDefault="00F408E2">
      <w:pPr>
        <w:rPr>
          <w:shd w:val="clear" w:color="auto" w:fill="FFFFFF"/>
        </w:rPr>
      </w:pPr>
      <w:r w:rsidRPr="00A273CF">
        <w:rPr>
          <w:shd w:val="clear" w:color="auto" w:fill="FFFFFF"/>
        </w:rPr>
        <w:t>2.53.50 – 2.55.33</w:t>
      </w:r>
    </w:p>
    <w:p w14:paraId="7B4161FD" w14:textId="77777777" w:rsidR="00F408E2" w:rsidRPr="00A273CF" w:rsidRDefault="00F408E2">
      <w:pPr>
        <w:rPr>
          <w:shd w:val="clear" w:color="auto" w:fill="FFFFFF"/>
        </w:rPr>
      </w:pPr>
    </w:p>
    <w:p w14:paraId="76E7C223" w14:textId="42C2E27A" w:rsidR="00F408E2" w:rsidRPr="00A273CF" w:rsidRDefault="00F408E2">
      <w:pPr>
        <w:rPr>
          <w:shd w:val="clear" w:color="auto" w:fill="FFFFFF"/>
        </w:rPr>
      </w:pPr>
      <w:r w:rsidRPr="00A273CF">
        <w:rPr>
          <w:shd w:val="clear" w:color="auto" w:fill="FFFFFF"/>
        </w:rPr>
        <w:t>The Great Spas of Europe</w:t>
      </w:r>
    </w:p>
    <w:p w14:paraId="5CD29B54" w14:textId="773F1475" w:rsidR="00F408E2" w:rsidRPr="00A273CF" w:rsidRDefault="00F408E2">
      <w:pPr>
        <w:rPr>
          <w:rStyle w:val="normaltextrun"/>
        </w:rPr>
      </w:pPr>
      <w:hyperlink r:id="rId90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https://whc.unesco.org/en/sessions/44COM/records/?day=2021-07-24</w:t>
        </w:r>
      </w:hyperlink>
      <w:r w:rsidRPr="00A273CF">
        <w:rPr>
          <w:rStyle w:val="normaltextrun"/>
        </w:rPr>
        <w:t> </w:t>
      </w:r>
    </w:p>
    <w:p w14:paraId="503F0194" w14:textId="085372CD" w:rsidR="00F408E2" w:rsidRPr="00A273CF" w:rsidRDefault="00F408E2">
      <w:pPr>
        <w:rPr>
          <w:shd w:val="clear" w:color="auto" w:fill="FFFFFF"/>
        </w:rPr>
      </w:pPr>
      <w:r w:rsidRPr="00A273CF">
        <w:rPr>
          <w:shd w:val="clear" w:color="auto" w:fill="FFFFFF"/>
        </w:rPr>
        <w:t>3.2.52 – 3.3.29</w:t>
      </w:r>
    </w:p>
    <w:p w14:paraId="173A1EB1" w14:textId="77777777" w:rsidR="00FC0BE6" w:rsidRPr="00A273CF" w:rsidRDefault="00FC0BE6">
      <w:pPr>
        <w:rPr>
          <w:shd w:val="clear" w:color="auto" w:fill="FFFFFF"/>
        </w:rPr>
      </w:pPr>
    </w:p>
    <w:p w14:paraId="559319D4" w14:textId="11C15A10" w:rsidR="00FC0BE6" w:rsidRPr="00A273CF" w:rsidRDefault="00FC0BE6">
      <w:pPr>
        <w:rPr>
          <w:shd w:val="clear" w:color="auto" w:fill="FFFFFF"/>
        </w:rPr>
      </w:pPr>
      <w:r w:rsidRPr="00A273CF">
        <w:rPr>
          <w:shd w:val="clear" w:color="auto" w:fill="FFFFFF"/>
        </w:rPr>
        <w:t>Padova Urbs picta’, Giotto’s Scrovegni Chapel and Padua’s fourteenth-century fresco cycles</w:t>
      </w:r>
    </w:p>
    <w:p w14:paraId="04A83AC1" w14:textId="335FEBF3" w:rsidR="00FC0BE6" w:rsidRPr="00A273CF" w:rsidRDefault="00FC0BE6">
      <w:pPr>
        <w:rPr>
          <w:rStyle w:val="eop"/>
        </w:rPr>
      </w:pPr>
      <w:hyperlink r:id="rId91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https://whc.unesco.org/en/sessions/44COM/records/?day=2021-07-24</w:t>
        </w:r>
      </w:hyperlink>
      <w:r w:rsidRPr="00A273CF">
        <w:rPr>
          <w:rStyle w:val="normaltextrun"/>
        </w:rPr>
        <w:t> </w:t>
      </w:r>
      <w:r w:rsidRPr="00A273CF">
        <w:rPr>
          <w:rStyle w:val="eop"/>
        </w:rPr>
        <w:t> </w:t>
      </w:r>
    </w:p>
    <w:p w14:paraId="4F303C81" w14:textId="651EB4FE" w:rsidR="00FC0BE6" w:rsidRPr="00A273CF" w:rsidRDefault="00FC0BE6">
      <w:pPr>
        <w:rPr>
          <w:rStyle w:val="eop"/>
        </w:rPr>
      </w:pPr>
      <w:r w:rsidRPr="00A273CF">
        <w:rPr>
          <w:rStyle w:val="normaltextrun"/>
        </w:rPr>
        <w:t>3.57.44 – 3.59.19</w:t>
      </w:r>
      <w:r w:rsidRPr="00A273CF">
        <w:rPr>
          <w:rStyle w:val="eop"/>
        </w:rPr>
        <w:t> </w:t>
      </w:r>
    </w:p>
    <w:p w14:paraId="2A9B07CC" w14:textId="77777777" w:rsidR="00FC0BE6" w:rsidRPr="00A273CF" w:rsidRDefault="00FC0BE6">
      <w:pPr>
        <w:rPr>
          <w:rStyle w:val="eop"/>
        </w:rPr>
      </w:pPr>
    </w:p>
    <w:p w14:paraId="6353CF1D" w14:textId="77777777" w:rsidR="00FC0BE6" w:rsidRPr="00A273CF" w:rsidRDefault="00FC0BE6">
      <w:pPr>
        <w:rPr>
          <w:rStyle w:val="scxw10837371"/>
        </w:rPr>
      </w:pPr>
      <w:r w:rsidRPr="00A273CF">
        <w:rPr>
          <w:rStyle w:val="normaltextrun"/>
        </w:rPr>
        <w:t>Quanzhou: Emporium of the World in Song-Yuan China (China)</w:t>
      </w:r>
      <w:r w:rsidRPr="00A273CF">
        <w:rPr>
          <w:rStyle w:val="scxw10837371"/>
        </w:rPr>
        <w:t> </w:t>
      </w:r>
    </w:p>
    <w:p w14:paraId="3380CBFA" w14:textId="77777777" w:rsidR="00FC0BE6" w:rsidRPr="00A273CF" w:rsidRDefault="00FC0BE6">
      <w:pPr>
        <w:rPr>
          <w:rStyle w:val="eop"/>
        </w:rPr>
      </w:pPr>
      <w:r w:rsidRPr="00A273CF">
        <w:rPr>
          <w:rStyle w:val="normaltextrun"/>
        </w:rPr>
        <w:t>0.8.48 –0.11.41</w:t>
      </w:r>
      <w:r w:rsidRPr="00A273CF">
        <w:rPr>
          <w:rStyle w:val="eop"/>
        </w:rPr>
        <w:t> </w:t>
      </w:r>
    </w:p>
    <w:p w14:paraId="1CFF4B75" w14:textId="77777777" w:rsidR="00FC0BE6" w:rsidRPr="00A273CF" w:rsidRDefault="00FC0BE6">
      <w:pPr>
        <w:rPr>
          <w:rStyle w:val="eop"/>
        </w:rPr>
      </w:pPr>
    </w:p>
    <w:p w14:paraId="25FFFE03" w14:textId="5423E0DF" w:rsidR="00FC0BE6" w:rsidRPr="00A273CF" w:rsidRDefault="00FC0BE6">
      <w:pPr>
        <w:rPr>
          <w:rStyle w:val="eop"/>
        </w:rPr>
      </w:pPr>
      <w:r w:rsidRPr="00A273CF">
        <w:rPr>
          <w:rStyle w:val="normaltextrun"/>
        </w:rPr>
        <w:t>Rudreshwara (Ramappa) Temple</w:t>
      </w:r>
    </w:p>
    <w:p w14:paraId="08362E12" w14:textId="3AD764B5" w:rsidR="00FC0BE6" w:rsidRPr="00A273CF" w:rsidRDefault="00FC0BE6">
      <w:hyperlink r:id="rId92" w:tgtFrame="_blank" w:history="1">
        <w:r w:rsidRPr="00A273CF">
          <w:rPr>
            <w:rStyle w:val="Hyperlink"/>
          </w:rPr>
          <w:t>https://whc.unesco.org/en/sessions/44COM/records/?day=2021-07-25</w:t>
        </w:r>
      </w:hyperlink>
      <w:r w:rsidRPr="00A273CF">
        <w:t xml:space="preserve">, </w:t>
      </w:r>
      <w:r w:rsidRPr="00A273CF">
        <w:rPr>
          <w:shd w:val="clear" w:color="auto" w:fill="FFFFFF"/>
        </w:rPr>
        <w:t>1.37.58 – 1.39.56.</w:t>
      </w:r>
      <w:r w:rsidRPr="00A273CF">
        <w:br/>
      </w:r>
    </w:p>
    <w:p w14:paraId="103B2164" w14:textId="77777777" w:rsidR="00FC0BE6" w:rsidRPr="00A273CF" w:rsidRDefault="00FC0BE6">
      <w:r w:rsidRPr="00A273CF">
        <w:rPr>
          <w:rStyle w:val="normaltextrun"/>
        </w:rPr>
        <w:t>Trans-Iranian Railway (Iran)</w:t>
      </w:r>
      <w:r w:rsidRPr="00A273CF">
        <w:rPr>
          <w:rStyle w:val="scxw246430034"/>
        </w:rPr>
        <w:t> </w:t>
      </w:r>
      <w:r w:rsidRPr="00A273CF">
        <w:br/>
      </w:r>
      <w:hyperlink r:id="rId93" w:tgtFrame="_blank" w:history="1">
        <w:r w:rsidRPr="00A273CF">
          <w:rPr>
            <w:rStyle w:val="Hyperlink"/>
          </w:rPr>
          <w:t>https://whc.unesco.org/en/sessions/44COM/records/?day=2021-07-25</w:t>
        </w:r>
      </w:hyperlink>
    </w:p>
    <w:p w14:paraId="05A4D09D" w14:textId="62A625D3" w:rsidR="00FC0BE6" w:rsidRPr="00A273CF" w:rsidRDefault="00FC0BE6">
      <w:r w:rsidRPr="00A273CF">
        <w:t>2.47.55 – 2.50.25</w:t>
      </w:r>
    </w:p>
    <w:p w14:paraId="50DAAA68" w14:textId="77777777" w:rsidR="00AF71A4" w:rsidRPr="00A273CF" w:rsidRDefault="00AF71A4"/>
    <w:p w14:paraId="6CAEC33E" w14:textId="7D971C7F" w:rsidR="00AF71A4" w:rsidRPr="00A273CF" w:rsidRDefault="00AF71A4">
      <w:pPr>
        <w:rPr>
          <w:shd w:val="clear" w:color="auto" w:fill="FFFFFF"/>
        </w:rPr>
      </w:pPr>
      <w:r w:rsidRPr="00A273CF">
        <w:rPr>
          <w:shd w:val="clear" w:color="auto" w:fill="FFFFFF"/>
        </w:rPr>
        <w:t>Paseo del Prado and Buen Retiro, a landscape of Arts and Sciences</w:t>
      </w:r>
    </w:p>
    <w:p w14:paraId="45E1C37E" w14:textId="51FFC07E" w:rsidR="00AF71A4" w:rsidRPr="00A273CF" w:rsidRDefault="00AF71A4">
      <w:pPr>
        <w:rPr>
          <w:rStyle w:val="normaltextrun"/>
        </w:rPr>
      </w:pPr>
      <w:hyperlink r:id="rId94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https://whc.unesco.org/en/sessions/44COM/records/?day=2021-07-25</w:t>
        </w:r>
      </w:hyperlink>
      <w:r w:rsidRPr="00A273CF">
        <w:rPr>
          <w:rStyle w:val="normaltextrun"/>
        </w:rPr>
        <w:t> </w:t>
      </w:r>
    </w:p>
    <w:p w14:paraId="1DB7E5D9" w14:textId="2715836F" w:rsidR="00AF71A4" w:rsidRPr="00A273CF" w:rsidRDefault="00AF71A4">
      <w:r w:rsidRPr="00A273CF">
        <w:rPr>
          <w:rStyle w:val="normaltextrun"/>
        </w:rPr>
        <w:t>4.2.13 – 4.3.18</w:t>
      </w:r>
      <w:r w:rsidRPr="00A273CF">
        <w:rPr>
          <w:rStyle w:val="scxw209168110"/>
        </w:rPr>
        <w:t> </w:t>
      </w:r>
      <w:r w:rsidRPr="00A273CF">
        <w:br/>
      </w:r>
    </w:p>
    <w:p w14:paraId="589C2D0D" w14:textId="71B73A69" w:rsidR="00AF71A4" w:rsidRPr="00A273CF" w:rsidRDefault="00AF71A4">
      <w:pPr>
        <w:rPr>
          <w:rStyle w:val="normaltextrun"/>
        </w:rPr>
      </w:pPr>
      <w:r w:rsidRPr="00A273CF">
        <w:rPr>
          <w:rStyle w:val="normaltextrun"/>
        </w:rPr>
        <w:lastRenderedPageBreak/>
        <w:t>Arslantepe Mound</w:t>
      </w:r>
    </w:p>
    <w:p w14:paraId="5C845134" w14:textId="2253339C" w:rsidR="00AF71A4" w:rsidRPr="00A273CF" w:rsidRDefault="00AF71A4">
      <w:pPr>
        <w:rPr>
          <w:rStyle w:val="normaltextrun"/>
        </w:rPr>
      </w:pPr>
      <w:hyperlink r:id="rId95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https://whc.unesco.org/en/sessions/44COM/records/?day=2021-07-26</w:t>
        </w:r>
      </w:hyperlink>
      <w:r w:rsidRPr="00A273CF">
        <w:rPr>
          <w:rStyle w:val="normaltextrun"/>
        </w:rPr>
        <w:t> </w:t>
      </w:r>
    </w:p>
    <w:p w14:paraId="3BD65941" w14:textId="16DD8DE0" w:rsidR="00AF71A4" w:rsidRPr="00A273CF" w:rsidRDefault="00AF71A4">
      <w:pPr>
        <w:rPr>
          <w:shd w:val="clear" w:color="auto" w:fill="FFFFFF"/>
        </w:rPr>
      </w:pPr>
      <w:r w:rsidRPr="00A273CF">
        <w:rPr>
          <w:shd w:val="clear" w:color="auto" w:fill="FFFFFF"/>
        </w:rPr>
        <w:t>3.15.50 – 3.17.47</w:t>
      </w:r>
    </w:p>
    <w:p w14:paraId="607FEE89" w14:textId="77777777" w:rsidR="007F7BD2" w:rsidRPr="00A273CF" w:rsidRDefault="007F7BD2">
      <w:pPr>
        <w:rPr>
          <w:shd w:val="clear" w:color="auto" w:fill="FFFFFF"/>
        </w:rPr>
      </w:pPr>
    </w:p>
    <w:p w14:paraId="3883D749" w14:textId="11173507" w:rsidR="007F7BD2" w:rsidRPr="00A273CF" w:rsidRDefault="007F7BD2">
      <w:pPr>
        <w:rPr>
          <w:shd w:val="clear" w:color="auto" w:fill="FFFFFF"/>
        </w:rPr>
      </w:pPr>
      <w:r w:rsidRPr="00A273CF">
        <w:rPr>
          <w:shd w:val="clear" w:color="auto" w:fill="FFFFFF"/>
        </w:rPr>
        <w:t>Colonies of Benevolence</w:t>
      </w:r>
    </w:p>
    <w:p w14:paraId="15BA2264" w14:textId="71432384" w:rsidR="007F7BD2" w:rsidRPr="00A273CF" w:rsidRDefault="007F7BD2">
      <w:pPr>
        <w:rPr>
          <w:rStyle w:val="eop"/>
        </w:rPr>
      </w:pPr>
      <w:hyperlink r:id="rId96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https://whc.unesco.org/en/sessions/44COM/records/?day=2021-07-26</w:t>
        </w:r>
      </w:hyperlink>
      <w:r w:rsidRPr="00A273CF">
        <w:rPr>
          <w:rStyle w:val="normaltextrun"/>
        </w:rPr>
        <w:t> </w:t>
      </w:r>
      <w:r w:rsidRPr="00A273CF">
        <w:rPr>
          <w:rStyle w:val="eop"/>
        </w:rPr>
        <w:t> </w:t>
      </w:r>
    </w:p>
    <w:p w14:paraId="4D8C1445" w14:textId="67899D41" w:rsidR="007F7BD2" w:rsidRPr="00A273CF" w:rsidRDefault="007F7BD2">
      <w:pPr>
        <w:rPr>
          <w:shd w:val="clear" w:color="auto" w:fill="FFFFFF"/>
        </w:rPr>
      </w:pPr>
      <w:r w:rsidRPr="00A273CF">
        <w:rPr>
          <w:shd w:val="clear" w:color="auto" w:fill="FFFFFF"/>
        </w:rPr>
        <w:t>5.2.39 – 5.3.51</w:t>
      </w:r>
    </w:p>
    <w:p w14:paraId="4B53ED18" w14:textId="77777777" w:rsidR="006952DE" w:rsidRPr="00A273CF" w:rsidRDefault="006952DE">
      <w:pPr>
        <w:rPr>
          <w:shd w:val="clear" w:color="auto" w:fill="FFFFFF"/>
        </w:rPr>
      </w:pPr>
    </w:p>
    <w:p w14:paraId="4E75A3AA" w14:textId="4962EF66" w:rsidR="006952DE" w:rsidRPr="00A273CF" w:rsidRDefault="006952DE">
      <w:pPr>
        <w:rPr>
          <w:rStyle w:val="normaltextrun"/>
        </w:rPr>
      </w:pPr>
      <w:r w:rsidRPr="00A273CF">
        <w:rPr>
          <w:rStyle w:val="normaltextrun"/>
        </w:rPr>
        <w:t>Jomon Prehistoric Sites in northern Japan </w:t>
      </w:r>
    </w:p>
    <w:p w14:paraId="21D364BF" w14:textId="12B51C0E" w:rsidR="006952DE" w:rsidRPr="00A273CF" w:rsidRDefault="006952DE">
      <w:pPr>
        <w:rPr>
          <w:rStyle w:val="normaltextrun"/>
        </w:rPr>
      </w:pPr>
      <w:hyperlink r:id="rId97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https://whc.unesco.org/en/sessions/44COM/records/?day=2021-07-27</w:t>
        </w:r>
      </w:hyperlink>
      <w:r w:rsidRPr="00A273CF">
        <w:rPr>
          <w:rStyle w:val="normaltextrun"/>
        </w:rPr>
        <w:t> </w:t>
      </w:r>
    </w:p>
    <w:p w14:paraId="25DADB54" w14:textId="6BB524E3" w:rsidR="006952DE" w:rsidRPr="00A273CF" w:rsidRDefault="006952DE">
      <w:pPr>
        <w:rPr>
          <w:shd w:val="clear" w:color="auto" w:fill="FFFFFF"/>
        </w:rPr>
      </w:pPr>
      <w:r w:rsidRPr="00A273CF">
        <w:rPr>
          <w:shd w:val="clear" w:color="auto" w:fill="FFFFFF"/>
        </w:rPr>
        <w:t>0.22.0 – 0.23.17</w:t>
      </w:r>
    </w:p>
    <w:p w14:paraId="294E3DA0" w14:textId="77777777" w:rsidR="006952DE" w:rsidRPr="00A273CF" w:rsidRDefault="006952DE">
      <w:pPr>
        <w:rPr>
          <w:shd w:val="clear" w:color="auto" w:fill="FFFFFF"/>
        </w:rPr>
      </w:pPr>
    </w:p>
    <w:p w14:paraId="1EC3B64D" w14:textId="458A8099" w:rsidR="006952DE" w:rsidRPr="00A273CF" w:rsidRDefault="006952DE">
      <w:pPr>
        <w:rPr>
          <w:rStyle w:val="normaltextrun"/>
        </w:rPr>
      </w:pPr>
      <w:r w:rsidRPr="00A273CF">
        <w:rPr>
          <w:rStyle w:val="normaltextrun"/>
        </w:rPr>
        <w:t>Roșia Montană Mining Landscape</w:t>
      </w:r>
    </w:p>
    <w:p w14:paraId="282A0097" w14:textId="213AEC13" w:rsidR="006952DE" w:rsidRPr="00A273CF" w:rsidRDefault="006952DE">
      <w:pPr>
        <w:rPr>
          <w:rStyle w:val="normaltextrun"/>
        </w:rPr>
      </w:pPr>
      <w:hyperlink r:id="rId98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https://whc.unesco.org/en/sessions/44COM/records/?day=2021-07-27</w:t>
        </w:r>
      </w:hyperlink>
      <w:r w:rsidRPr="00A273CF">
        <w:rPr>
          <w:rStyle w:val="normaltextrun"/>
        </w:rPr>
        <w:t> </w:t>
      </w:r>
    </w:p>
    <w:p w14:paraId="438B6978" w14:textId="7370C0E3" w:rsidR="006952DE" w:rsidRPr="00A273CF" w:rsidRDefault="006952DE">
      <w:pPr>
        <w:rPr>
          <w:shd w:val="clear" w:color="auto" w:fill="FFFFFF"/>
        </w:rPr>
      </w:pPr>
      <w:r w:rsidRPr="00A273CF">
        <w:rPr>
          <w:shd w:val="clear" w:color="auto" w:fill="FFFFFF"/>
        </w:rPr>
        <w:t>0.31.40 – 0.32.44</w:t>
      </w:r>
    </w:p>
    <w:p w14:paraId="144266AA" w14:textId="77777777" w:rsidR="006952DE" w:rsidRPr="00A273CF" w:rsidRDefault="006952DE">
      <w:pPr>
        <w:rPr>
          <w:shd w:val="clear" w:color="auto" w:fill="FFFFFF"/>
        </w:rPr>
      </w:pPr>
    </w:p>
    <w:p w14:paraId="2D1D3B6C" w14:textId="3266E85F" w:rsidR="006952DE" w:rsidRPr="00A273CF" w:rsidRDefault="006952DE">
      <w:pPr>
        <w:rPr>
          <w:shd w:val="clear" w:color="auto" w:fill="FFFFFF"/>
        </w:rPr>
      </w:pPr>
      <w:r w:rsidRPr="00A273CF">
        <w:rPr>
          <w:shd w:val="clear" w:color="auto" w:fill="FFFFFF"/>
        </w:rPr>
        <w:t>As-Salt – The Place of Tolerance and Urban Hospitality</w:t>
      </w:r>
    </w:p>
    <w:p w14:paraId="54339A3C" w14:textId="4F7AB049" w:rsidR="006952DE" w:rsidRPr="00A273CF" w:rsidRDefault="006952DE">
      <w:pPr>
        <w:rPr>
          <w:rStyle w:val="normaltextrun"/>
        </w:rPr>
      </w:pPr>
      <w:hyperlink r:id="rId99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https://whc.unesco.org/en/sessions/44COM/records/?day=2021-07-27</w:t>
        </w:r>
      </w:hyperlink>
      <w:r w:rsidRPr="00A273CF">
        <w:rPr>
          <w:rStyle w:val="normaltextrun"/>
        </w:rPr>
        <w:t> </w:t>
      </w:r>
    </w:p>
    <w:p w14:paraId="4A45AE9F" w14:textId="0A1B2C2F" w:rsidR="006952DE" w:rsidRPr="00A273CF" w:rsidRDefault="006952DE">
      <w:pPr>
        <w:rPr>
          <w:shd w:val="clear" w:color="auto" w:fill="FFFFFF"/>
        </w:rPr>
      </w:pPr>
      <w:r w:rsidRPr="00A273CF">
        <w:rPr>
          <w:shd w:val="clear" w:color="auto" w:fill="FFFFFF"/>
        </w:rPr>
        <w:t>0.39.24 – 0.41.13</w:t>
      </w:r>
    </w:p>
    <w:p w14:paraId="5EBE373C" w14:textId="77777777" w:rsidR="006952DE" w:rsidRPr="00A273CF" w:rsidRDefault="006952DE">
      <w:pPr>
        <w:rPr>
          <w:shd w:val="clear" w:color="auto" w:fill="FFFFFF"/>
        </w:rPr>
      </w:pPr>
    </w:p>
    <w:p w14:paraId="0F6D8C4B" w14:textId="77114CAD" w:rsidR="006952DE" w:rsidRPr="00A273CF" w:rsidRDefault="006952DE">
      <w:pPr>
        <w:rPr>
          <w:shd w:val="clear" w:color="auto" w:fill="FFFFFF"/>
        </w:rPr>
      </w:pPr>
      <w:r w:rsidRPr="00A273CF">
        <w:rPr>
          <w:shd w:val="clear" w:color="auto" w:fill="FFFFFF"/>
        </w:rPr>
        <w:t>Nice Capital of Riviera Tourism</w:t>
      </w:r>
    </w:p>
    <w:p w14:paraId="32AA6525" w14:textId="6B1C41F1" w:rsidR="006952DE" w:rsidRPr="00A273CF" w:rsidRDefault="006952DE">
      <w:pPr>
        <w:rPr>
          <w:rStyle w:val="eop"/>
        </w:rPr>
      </w:pPr>
      <w:hyperlink r:id="rId100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https://whc.unesco.org/en/sessions/44COM/records/?day=2021-07-27</w:t>
        </w:r>
      </w:hyperlink>
      <w:r w:rsidRPr="00A273CF">
        <w:rPr>
          <w:rStyle w:val="normaltextrun"/>
        </w:rPr>
        <w:t> </w:t>
      </w:r>
      <w:r w:rsidRPr="00A273CF">
        <w:rPr>
          <w:rStyle w:val="eop"/>
        </w:rPr>
        <w:t> </w:t>
      </w:r>
    </w:p>
    <w:p w14:paraId="4C1A8290" w14:textId="3BCF4E47" w:rsidR="006952DE" w:rsidRPr="00A273CF" w:rsidRDefault="006952DE">
      <w:pPr>
        <w:rPr>
          <w:shd w:val="clear" w:color="auto" w:fill="FFFFFF"/>
        </w:rPr>
      </w:pPr>
      <w:r w:rsidRPr="00A273CF">
        <w:rPr>
          <w:shd w:val="clear" w:color="auto" w:fill="FFFFFF"/>
        </w:rPr>
        <w:t>2.29.45 – 2.30.15</w:t>
      </w:r>
    </w:p>
    <w:p w14:paraId="7309F74D" w14:textId="77777777" w:rsidR="006952DE" w:rsidRPr="00A273CF" w:rsidRDefault="006952DE">
      <w:pPr>
        <w:rPr>
          <w:shd w:val="clear" w:color="auto" w:fill="FFFFFF"/>
        </w:rPr>
      </w:pPr>
    </w:p>
    <w:p w14:paraId="0A3B140D" w14:textId="69503E4D" w:rsidR="006952DE" w:rsidRPr="00A273CF" w:rsidRDefault="006952DE">
      <w:pPr>
        <w:rPr>
          <w:shd w:val="clear" w:color="auto" w:fill="FFFFFF"/>
        </w:rPr>
      </w:pPr>
      <w:r w:rsidRPr="00A273CF">
        <w:rPr>
          <w:shd w:val="clear" w:color="auto" w:fill="FFFFFF"/>
        </w:rPr>
        <w:t>Eladio Dieste: Church of Atlántida</w:t>
      </w:r>
    </w:p>
    <w:p w14:paraId="45BF3159" w14:textId="24129FD1" w:rsidR="006952DE" w:rsidRPr="00A273CF" w:rsidRDefault="006952DE">
      <w:pPr>
        <w:rPr>
          <w:rStyle w:val="normaltextrun"/>
        </w:rPr>
      </w:pPr>
      <w:hyperlink r:id="rId101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https://whc.unesco.org/en/sessions/44COM/records/?day=2021-07-27</w:t>
        </w:r>
      </w:hyperlink>
      <w:r w:rsidRPr="00A273CF">
        <w:rPr>
          <w:rStyle w:val="normaltextrun"/>
        </w:rPr>
        <w:t> </w:t>
      </w:r>
    </w:p>
    <w:p w14:paraId="7D360F4F" w14:textId="6C47AAFC" w:rsidR="006952DE" w:rsidRPr="00A273CF" w:rsidRDefault="006952DE">
      <w:pPr>
        <w:rPr>
          <w:shd w:val="clear" w:color="auto" w:fill="FFFFFF"/>
        </w:rPr>
      </w:pPr>
      <w:r w:rsidRPr="00A273CF">
        <w:rPr>
          <w:shd w:val="clear" w:color="auto" w:fill="FFFFFF"/>
        </w:rPr>
        <w:t>3.4.14 – 3.6.44</w:t>
      </w:r>
    </w:p>
    <w:p w14:paraId="4F72783F" w14:textId="77777777" w:rsidR="00986F7A" w:rsidRPr="00A273CF" w:rsidRDefault="00986F7A">
      <w:pPr>
        <w:rPr>
          <w:shd w:val="clear" w:color="auto" w:fill="FFFFFF"/>
        </w:rPr>
      </w:pPr>
    </w:p>
    <w:p w14:paraId="2D65235B" w14:textId="7A22CD38" w:rsidR="00986F7A" w:rsidRPr="00A273CF" w:rsidRDefault="00986F7A">
      <w:pPr>
        <w:rPr>
          <w:shd w:val="clear" w:color="auto" w:fill="FFFFFF"/>
        </w:rPr>
      </w:pPr>
      <w:r w:rsidRPr="00A273CF">
        <w:rPr>
          <w:shd w:val="clear" w:color="auto" w:fill="FFFFFF"/>
        </w:rPr>
        <w:t>Settlement and Artificial Mummification of the Chinchorro Culture in the Arica and Parinacota Region</w:t>
      </w:r>
    </w:p>
    <w:p w14:paraId="2CE1C468" w14:textId="76817E90" w:rsidR="00986F7A" w:rsidRPr="00A273CF" w:rsidRDefault="00986F7A">
      <w:pPr>
        <w:rPr>
          <w:rStyle w:val="normaltextrun"/>
        </w:rPr>
      </w:pPr>
      <w:hyperlink r:id="rId102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https://whc.unesco.org/en/sessions/44COM/records/?day=2021-07-27</w:t>
        </w:r>
      </w:hyperlink>
      <w:r w:rsidRPr="00A273CF">
        <w:rPr>
          <w:rStyle w:val="normaltextrun"/>
        </w:rPr>
        <w:t> </w:t>
      </w:r>
    </w:p>
    <w:p w14:paraId="5B0BFCFC" w14:textId="5698F8DF" w:rsidR="00986F7A" w:rsidRPr="00A273CF" w:rsidRDefault="00986F7A">
      <w:pPr>
        <w:rPr>
          <w:shd w:val="clear" w:color="auto" w:fill="FFFFFF"/>
        </w:rPr>
      </w:pPr>
      <w:r w:rsidRPr="00A273CF">
        <w:rPr>
          <w:shd w:val="clear" w:color="auto" w:fill="FFFFFF"/>
        </w:rPr>
        <w:t>3.49.50 – 3.52.33</w:t>
      </w:r>
    </w:p>
    <w:p w14:paraId="7AFABF2F" w14:textId="77777777" w:rsidR="00986F7A" w:rsidRPr="00A273CF" w:rsidRDefault="00986F7A">
      <w:pPr>
        <w:rPr>
          <w:shd w:val="clear" w:color="auto" w:fill="FFFFFF"/>
        </w:rPr>
      </w:pPr>
    </w:p>
    <w:p w14:paraId="18D637B3" w14:textId="12E5B433" w:rsidR="00986F7A" w:rsidRPr="00A273CF" w:rsidRDefault="00986F7A">
      <w:pPr>
        <w:rPr>
          <w:shd w:val="clear" w:color="auto" w:fill="FFFFFF"/>
        </w:rPr>
      </w:pPr>
      <w:r w:rsidRPr="00A273CF">
        <w:rPr>
          <w:shd w:val="clear" w:color="auto" w:fill="FFFFFF"/>
        </w:rPr>
        <w:t>Frontiers of the Roman Empire – The Lower German Limes</w:t>
      </w:r>
    </w:p>
    <w:p w14:paraId="2FB958C9" w14:textId="7EABC8D4" w:rsidR="00986F7A" w:rsidRPr="00A273CF" w:rsidRDefault="00986F7A">
      <w:pPr>
        <w:rPr>
          <w:rStyle w:val="normaltextrun"/>
        </w:rPr>
      </w:pPr>
      <w:hyperlink r:id="rId103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https://whc.unesco.org/en/sessions/44COM/records/?day=2021-07-27</w:t>
        </w:r>
      </w:hyperlink>
      <w:r w:rsidRPr="00A273CF">
        <w:rPr>
          <w:rStyle w:val="normaltextrun"/>
        </w:rPr>
        <w:t> </w:t>
      </w:r>
    </w:p>
    <w:p w14:paraId="3C8911C2" w14:textId="77777777" w:rsidR="0055353C" w:rsidRPr="00A273CF" w:rsidRDefault="00986F7A">
      <w:r w:rsidRPr="00A273CF">
        <w:rPr>
          <w:rStyle w:val="normaltextrun"/>
        </w:rPr>
        <w:t>4.8.33 – 4.9.48</w:t>
      </w:r>
      <w:r w:rsidR="0055353C" w:rsidRPr="00A273CF">
        <w:rPr>
          <w:rStyle w:val="scxw109684193"/>
        </w:rPr>
        <w:t xml:space="preserve">, </w:t>
      </w:r>
      <w:r w:rsidR="0055353C" w:rsidRPr="00A273CF">
        <w:rPr>
          <w:rStyle w:val="normaltextrun"/>
        </w:rPr>
        <w:t>4.10.42 – 4.11.3</w:t>
      </w:r>
      <w:r w:rsidR="0055353C" w:rsidRPr="00A273CF">
        <w:rPr>
          <w:rStyle w:val="scxw109684193"/>
        </w:rPr>
        <w:t> </w:t>
      </w:r>
      <w:r w:rsidR="0055353C" w:rsidRPr="00A273CF">
        <w:br/>
      </w:r>
    </w:p>
    <w:p w14:paraId="75DBDF3D" w14:textId="77777777" w:rsidR="0055353C" w:rsidRPr="00A273CF" w:rsidRDefault="0055353C">
      <w:pPr>
        <w:rPr>
          <w:rStyle w:val="normaltextrun"/>
        </w:rPr>
      </w:pPr>
      <w:r w:rsidRPr="00A273CF">
        <w:rPr>
          <w:rStyle w:val="normaltextrun"/>
        </w:rPr>
        <w:t>ShUM Sites of Speyer, Worms and Mainz</w:t>
      </w:r>
    </w:p>
    <w:p w14:paraId="059A4061" w14:textId="77777777" w:rsidR="0055353C" w:rsidRPr="00A273CF" w:rsidRDefault="0055353C">
      <w:pPr>
        <w:rPr>
          <w:rStyle w:val="normaltextrun"/>
        </w:rPr>
      </w:pPr>
      <w:hyperlink r:id="rId104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https://whc.unesco.org/en/sessions/44COM/records/?day=2021-07-27</w:t>
        </w:r>
      </w:hyperlink>
      <w:r w:rsidRPr="00A273CF">
        <w:rPr>
          <w:rStyle w:val="normaltextrun"/>
        </w:rPr>
        <w:t> </w:t>
      </w:r>
    </w:p>
    <w:p w14:paraId="2A587A57" w14:textId="51FF9293" w:rsidR="00986F7A" w:rsidRPr="00A273CF" w:rsidRDefault="0055353C">
      <w:pPr>
        <w:rPr>
          <w:shd w:val="clear" w:color="auto" w:fill="FFFFFF"/>
        </w:rPr>
      </w:pPr>
      <w:r w:rsidRPr="00A273CF">
        <w:rPr>
          <w:shd w:val="clear" w:color="auto" w:fill="FFFFFF"/>
        </w:rPr>
        <w:t>4.16.55 – 4.19.13</w:t>
      </w:r>
      <w:r w:rsidR="00986F7A" w:rsidRPr="00A273CF">
        <w:br/>
      </w:r>
    </w:p>
    <w:p w14:paraId="62598FFD" w14:textId="3BB85F3E" w:rsidR="00AD2F96" w:rsidRPr="00A273CF" w:rsidRDefault="00AD2F96">
      <w:pPr>
        <w:rPr>
          <w:shd w:val="clear" w:color="auto" w:fill="FFFFFF"/>
        </w:rPr>
      </w:pPr>
      <w:r w:rsidRPr="00A273CF">
        <w:rPr>
          <w:shd w:val="clear" w:color="auto" w:fill="FFFFFF"/>
        </w:rPr>
        <w:t>Porticoes of Bologna</w:t>
      </w:r>
    </w:p>
    <w:p w14:paraId="3627C758" w14:textId="4FB9479F" w:rsidR="00AD2F96" w:rsidRPr="00A273CF" w:rsidRDefault="00AD2F96">
      <w:pPr>
        <w:rPr>
          <w:rStyle w:val="normaltextrun"/>
        </w:rPr>
      </w:pPr>
      <w:hyperlink r:id="rId105" w:tgtFrame="_blank" w:history="1">
        <w:r w:rsidRPr="00A273CF">
          <w:rPr>
            <w:rStyle w:val="normaltextrun"/>
            <w:color w:val="0563C1"/>
            <w:u w:val="single"/>
          </w:rPr>
          <w:t>https://whc.unesco.org/en/sessions/44COM/records/?day=2021-07-28</w:t>
        </w:r>
      </w:hyperlink>
      <w:r w:rsidRPr="00A273CF">
        <w:rPr>
          <w:rStyle w:val="normaltextrun"/>
        </w:rPr>
        <w:t> </w:t>
      </w:r>
    </w:p>
    <w:p w14:paraId="376F9B4C" w14:textId="15FC775B" w:rsidR="00AD2F96" w:rsidRPr="00A273CF" w:rsidRDefault="00AD2F96">
      <w:pPr>
        <w:rPr>
          <w:shd w:val="clear" w:color="auto" w:fill="FFFFFF"/>
        </w:rPr>
      </w:pPr>
      <w:r w:rsidRPr="00A273CF">
        <w:rPr>
          <w:shd w:val="clear" w:color="auto" w:fill="FFFFFF"/>
        </w:rPr>
        <w:t>0.49.42 – 0.51.6</w:t>
      </w:r>
    </w:p>
    <w:p w14:paraId="47504F64" w14:textId="77777777" w:rsidR="00AD2F96" w:rsidRPr="00A273CF" w:rsidRDefault="00AD2F96">
      <w:pPr>
        <w:rPr>
          <w:shd w:val="clear" w:color="auto" w:fill="FFFFFF"/>
        </w:rPr>
      </w:pPr>
    </w:p>
    <w:p w14:paraId="1AE248A8" w14:textId="77777777" w:rsidR="00AD2F96" w:rsidRPr="00A273CF" w:rsidRDefault="00AD2F96">
      <w:r w:rsidRPr="00A273CF">
        <w:t>Slate Landscape</w:t>
      </w:r>
    </w:p>
    <w:p w14:paraId="6953F753" w14:textId="77777777" w:rsidR="00AD2F96" w:rsidRPr="00A273CF" w:rsidRDefault="00AD2F96">
      <w:hyperlink r:id="rId106" w:history="1">
        <w:r w:rsidRPr="00A273CF">
          <w:rPr>
            <w:rStyle w:val="Hyperlink"/>
          </w:rPr>
          <w:t>https://whc.unesco.org/en/sessions/44COM/records/?day=2021-07-28</w:t>
        </w:r>
      </w:hyperlink>
    </w:p>
    <w:p w14:paraId="506EBB9E" w14:textId="0999B8D2" w:rsidR="00AD2F96" w:rsidRPr="00A273CF" w:rsidRDefault="00AD2F96">
      <w:pPr>
        <w:rPr>
          <w:shd w:val="clear" w:color="auto" w:fill="FFFFFF"/>
        </w:rPr>
      </w:pPr>
      <w:r w:rsidRPr="00A273CF">
        <w:t xml:space="preserve"> 2.23.44 – 2.26.14.</w:t>
      </w:r>
    </w:p>
    <w:p w14:paraId="28B2F24D" w14:textId="77777777" w:rsidR="00986F7A" w:rsidRDefault="00986F7A">
      <w:pPr>
        <w:rPr>
          <w:rStyle w:val="normaltextrun"/>
        </w:rPr>
      </w:pPr>
    </w:p>
    <w:p w14:paraId="6C352F87" w14:textId="4F6D3B10" w:rsidR="00822976" w:rsidRPr="00A273CF" w:rsidRDefault="00822976">
      <w:pPr>
        <w:rPr>
          <w:rStyle w:val="normaltextrun"/>
        </w:rPr>
      </w:pPr>
      <w:r w:rsidRPr="00A74A0D">
        <w:t>Petroglyphs of Lake Onega and the White Sea</w:t>
      </w:r>
    </w:p>
    <w:p w14:paraId="518AEC6E" w14:textId="34897145" w:rsidR="006952DE" w:rsidRPr="00A273CF" w:rsidRDefault="00822976">
      <w:pPr>
        <w:rPr>
          <w:rStyle w:val="eop"/>
        </w:rPr>
      </w:pPr>
      <w:hyperlink r:id="rId107" w:tgtFrame="_blank" w:history="1">
        <w:r w:rsidRPr="00FD298B">
          <w:rPr>
            <w:rStyle w:val="Hyperlink"/>
          </w:rPr>
          <w:t>https://whc.unesco.org/en/sessions/44COM/records/?day=2021-07-26</w:t>
        </w:r>
      </w:hyperlink>
      <w:r>
        <w:t xml:space="preserve">, </w:t>
      </w:r>
      <w:r w:rsidRPr="00FD298B">
        <w:t>5.2.39 – 5.3.51</w:t>
      </w:r>
    </w:p>
    <w:p w14:paraId="174369B7" w14:textId="77777777" w:rsidR="007F7BD2" w:rsidRPr="00A273CF" w:rsidRDefault="007F7BD2"/>
    <w:sectPr w:rsidR="007F7BD2" w:rsidRPr="00A273CF" w:rsidSect="0023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1"/>
    <w:rsid w:val="000575C5"/>
    <w:rsid w:val="00086FD7"/>
    <w:rsid w:val="00090053"/>
    <w:rsid w:val="000F34B0"/>
    <w:rsid w:val="000F563E"/>
    <w:rsid w:val="00196961"/>
    <w:rsid w:val="001A2056"/>
    <w:rsid w:val="001A4D6C"/>
    <w:rsid w:val="00233977"/>
    <w:rsid w:val="002A574A"/>
    <w:rsid w:val="002B6D22"/>
    <w:rsid w:val="002E6392"/>
    <w:rsid w:val="002F6611"/>
    <w:rsid w:val="00317878"/>
    <w:rsid w:val="00324117"/>
    <w:rsid w:val="00382691"/>
    <w:rsid w:val="003C1D1C"/>
    <w:rsid w:val="003E08D4"/>
    <w:rsid w:val="003E19A9"/>
    <w:rsid w:val="00444E8B"/>
    <w:rsid w:val="004A01D0"/>
    <w:rsid w:val="004C5621"/>
    <w:rsid w:val="005368B3"/>
    <w:rsid w:val="0055353C"/>
    <w:rsid w:val="00571244"/>
    <w:rsid w:val="005B1472"/>
    <w:rsid w:val="005B4895"/>
    <w:rsid w:val="005D324D"/>
    <w:rsid w:val="006336BA"/>
    <w:rsid w:val="006545B8"/>
    <w:rsid w:val="00683B26"/>
    <w:rsid w:val="00684EEE"/>
    <w:rsid w:val="00685CD1"/>
    <w:rsid w:val="006952DE"/>
    <w:rsid w:val="006C0FB9"/>
    <w:rsid w:val="006D5A13"/>
    <w:rsid w:val="006E411F"/>
    <w:rsid w:val="007A405F"/>
    <w:rsid w:val="007A72C2"/>
    <w:rsid w:val="007F7BD2"/>
    <w:rsid w:val="00822976"/>
    <w:rsid w:val="00857D57"/>
    <w:rsid w:val="008A5370"/>
    <w:rsid w:val="008F52E6"/>
    <w:rsid w:val="00944B33"/>
    <w:rsid w:val="00983686"/>
    <w:rsid w:val="00986F7A"/>
    <w:rsid w:val="00A273CF"/>
    <w:rsid w:val="00A766A1"/>
    <w:rsid w:val="00A86D4F"/>
    <w:rsid w:val="00A9580D"/>
    <w:rsid w:val="00AA4B98"/>
    <w:rsid w:val="00AD2F96"/>
    <w:rsid w:val="00AE1254"/>
    <w:rsid w:val="00AE6FAC"/>
    <w:rsid w:val="00AF71A4"/>
    <w:rsid w:val="00BB4E62"/>
    <w:rsid w:val="00C172F1"/>
    <w:rsid w:val="00C473EC"/>
    <w:rsid w:val="00C51624"/>
    <w:rsid w:val="00C87ABA"/>
    <w:rsid w:val="00C9188B"/>
    <w:rsid w:val="00CE5748"/>
    <w:rsid w:val="00D31C71"/>
    <w:rsid w:val="00D3558D"/>
    <w:rsid w:val="00D67D81"/>
    <w:rsid w:val="00D76046"/>
    <w:rsid w:val="00DC5054"/>
    <w:rsid w:val="00DD0733"/>
    <w:rsid w:val="00DD6564"/>
    <w:rsid w:val="00E15EBE"/>
    <w:rsid w:val="00E30F24"/>
    <w:rsid w:val="00E54B9F"/>
    <w:rsid w:val="00F00D0D"/>
    <w:rsid w:val="00F40500"/>
    <w:rsid w:val="00F408E2"/>
    <w:rsid w:val="00F644B5"/>
    <w:rsid w:val="00F86172"/>
    <w:rsid w:val="00FC0BE6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0BD4F"/>
  <w15:chartTrackingRefBased/>
  <w15:docId w15:val="{7256EE4A-E2CF-5F4D-BD51-269FE735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9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9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9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9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9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9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9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9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9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9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9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9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9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9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9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9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9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9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9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0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05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F6611"/>
  </w:style>
  <w:style w:type="character" w:customStyle="1" w:styleId="scxw236826795">
    <w:name w:val="scxw236826795"/>
    <w:basedOn w:val="DefaultParagraphFont"/>
    <w:rsid w:val="002F6611"/>
  </w:style>
  <w:style w:type="character" w:customStyle="1" w:styleId="eop">
    <w:name w:val="eop"/>
    <w:basedOn w:val="DefaultParagraphFont"/>
    <w:rsid w:val="005B4895"/>
  </w:style>
  <w:style w:type="character" w:customStyle="1" w:styleId="spellingerror">
    <w:name w:val="spellingerror"/>
    <w:basedOn w:val="DefaultParagraphFont"/>
    <w:rsid w:val="005B4895"/>
  </w:style>
  <w:style w:type="character" w:customStyle="1" w:styleId="scxw131292345">
    <w:name w:val="scxw131292345"/>
    <w:basedOn w:val="DefaultParagraphFont"/>
    <w:rsid w:val="00AA4B98"/>
  </w:style>
  <w:style w:type="character" w:customStyle="1" w:styleId="scxw134343174">
    <w:name w:val="scxw134343174"/>
    <w:basedOn w:val="DefaultParagraphFont"/>
    <w:rsid w:val="00324117"/>
  </w:style>
  <w:style w:type="character" w:customStyle="1" w:styleId="contextualspellingandgrammarerror">
    <w:name w:val="contextualspellingandgrammarerror"/>
    <w:basedOn w:val="DefaultParagraphFont"/>
    <w:rsid w:val="00685CD1"/>
  </w:style>
  <w:style w:type="character" w:customStyle="1" w:styleId="scxw236537019">
    <w:name w:val="scxw236537019"/>
    <w:basedOn w:val="DefaultParagraphFont"/>
    <w:rsid w:val="00983686"/>
  </w:style>
  <w:style w:type="character" w:customStyle="1" w:styleId="scxw152784034">
    <w:name w:val="scxw152784034"/>
    <w:basedOn w:val="DefaultParagraphFont"/>
    <w:rsid w:val="00C87ABA"/>
  </w:style>
  <w:style w:type="character" w:customStyle="1" w:styleId="scxw241180965">
    <w:name w:val="scxw241180965"/>
    <w:basedOn w:val="DefaultParagraphFont"/>
    <w:rsid w:val="00CE5748"/>
  </w:style>
  <w:style w:type="character" w:styleId="FollowedHyperlink">
    <w:name w:val="FollowedHyperlink"/>
    <w:basedOn w:val="DefaultParagraphFont"/>
    <w:uiPriority w:val="99"/>
    <w:semiHidden/>
    <w:unhideWhenUsed/>
    <w:rsid w:val="00086FD7"/>
    <w:rPr>
      <w:color w:val="96607D" w:themeColor="followedHyperlink"/>
      <w:u w:val="single"/>
    </w:rPr>
  </w:style>
  <w:style w:type="character" w:customStyle="1" w:styleId="scxw44040218">
    <w:name w:val="scxw44040218"/>
    <w:basedOn w:val="DefaultParagraphFont"/>
    <w:rsid w:val="00086FD7"/>
  </w:style>
  <w:style w:type="character" w:customStyle="1" w:styleId="scxw10837371">
    <w:name w:val="scxw10837371"/>
    <w:basedOn w:val="DefaultParagraphFont"/>
    <w:rsid w:val="00FC0BE6"/>
  </w:style>
  <w:style w:type="character" w:customStyle="1" w:styleId="scxw220709839">
    <w:name w:val="scxw220709839"/>
    <w:basedOn w:val="DefaultParagraphFont"/>
    <w:rsid w:val="00FC0BE6"/>
  </w:style>
  <w:style w:type="character" w:customStyle="1" w:styleId="scxw246430034">
    <w:name w:val="scxw246430034"/>
    <w:basedOn w:val="DefaultParagraphFont"/>
    <w:rsid w:val="00FC0BE6"/>
  </w:style>
  <w:style w:type="character" w:customStyle="1" w:styleId="scxw209168110">
    <w:name w:val="scxw209168110"/>
    <w:basedOn w:val="DefaultParagraphFont"/>
    <w:rsid w:val="00AF71A4"/>
  </w:style>
  <w:style w:type="character" w:customStyle="1" w:styleId="scxw109684193">
    <w:name w:val="scxw109684193"/>
    <w:basedOn w:val="DefaultParagraphFont"/>
    <w:rsid w:val="0098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hc.unesco.org/en/sessions/38COM/records/?day=2014-06-21" TargetMode="External"/><Relationship Id="rId21" Type="http://schemas.openxmlformats.org/officeDocument/2006/relationships/hyperlink" Target="https://whc.unesco.org/en/sessions/37COM/records/?day=2013-06-22" TargetMode="External"/><Relationship Id="rId42" Type="http://schemas.openxmlformats.org/officeDocument/2006/relationships/hyperlink" Target="https://whc.unesco.org/en/sessions/39COM/records/?day=2015-07-04" TargetMode="External"/><Relationship Id="rId47" Type="http://schemas.openxmlformats.org/officeDocument/2006/relationships/hyperlink" Target="https://whc.unesco.org/en/sessions/39COM/records/?day=2015-07-05" TargetMode="External"/><Relationship Id="rId63" Type="http://schemas.openxmlformats.org/officeDocument/2006/relationships/hyperlink" Target="https://whc.unesco.org/en/sessions/41COM/records/?day=2017-07-09" TargetMode="External"/><Relationship Id="rId68" Type="http://schemas.openxmlformats.org/officeDocument/2006/relationships/hyperlink" Target="https://whc.unesco.org/en/sessions/42COM/records/?day=2018-06-30" TargetMode="External"/><Relationship Id="rId84" Type="http://schemas.openxmlformats.org/officeDocument/2006/relationships/hyperlink" Target="https://whc.unesco.org/en/sessions/43COM/records/?day=2019-07-07" TargetMode="External"/><Relationship Id="rId89" Type="http://schemas.openxmlformats.org/officeDocument/2006/relationships/hyperlink" Target="https://whc.unesco.org/en/sessions/44COM/records/?day=2021-07-24" TargetMode="External"/><Relationship Id="rId16" Type="http://schemas.openxmlformats.org/officeDocument/2006/relationships/hyperlink" Target="https://whc.unesco.org/en/sessions/36COM/records/?day=2012-07-01" TargetMode="External"/><Relationship Id="rId107" Type="http://schemas.openxmlformats.org/officeDocument/2006/relationships/hyperlink" Target="https://whc.unesco.org/en/sessions/44COM/records/?day=2021-07-26" TargetMode="External"/><Relationship Id="rId11" Type="http://schemas.openxmlformats.org/officeDocument/2006/relationships/hyperlink" Target="https://whc.unesco.org/en/sessions/36COM/records/?day=2012-06-30%23t0U6HnsnDF_k4986" TargetMode="External"/><Relationship Id="rId32" Type="http://schemas.openxmlformats.org/officeDocument/2006/relationships/hyperlink" Target="https://whc.unesco.org/en/sessions/38COM/records/?day=2014-06-22" TargetMode="External"/><Relationship Id="rId37" Type="http://schemas.openxmlformats.org/officeDocument/2006/relationships/hyperlink" Target="https://whc.unesco.org/en/sessions/39COM/records/?day=2015-07-04" TargetMode="External"/><Relationship Id="rId53" Type="http://schemas.openxmlformats.org/officeDocument/2006/relationships/hyperlink" Target="https://whc.unesco.org/en/sessions/40COM/records/?day=2016-07-15" TargetMode="External"/><Relationship Id="rId58" Type="http://schemas.openxmlformats.org/officeDocument/2006/relationships/hyperlink" Target="https://whc.unesco.org/en/sessions/41COM/records/?day=2017-07-09" TargetMode="External"/><Relationship Id="rId74" Type="http://schemas.openxmlformats.org/officeDocument/2006/relationships/hyperlink" Target="https://whc.unesco.org/en/sessions/42COM/records/?day=2018-07-01" TargetMode="External"/><Relationship Id="rId79" Type="http://schemas.openxmlformats.org/officeDocument/2006/relationships/hyperlink" Target="https://whc.unesco.org/en/sessions/43COM/records/?day=2019-07-06" TargetMode="External"/><Relationship Id="rId102" Type="http://schemas.openxmlformats.org/officeDocument/2006/relationships/hyperlink" Target="https://whc.unesco.org/en/sessions/44COM/records/?day=2021-07-27" TargetMode="External"/><Relationship Id="rId5" Type="http://schemas.openxmlformats.org/officeDocument/2006/relationships/hyperlink" Target="https://whc.unesco.org/en/sessions/36COM/records/?day=2012-06-29" TargetMode="External"/><Relationship Id="rId90" Type="http://schemas.openxmlformats.org/officeDocument/2006/relationships/hyperlink" Target="https://whc.unesco.org/en/sessions/44COM/records/?day=2021-07-24" TargetMode="External"/><Relationship Id="rId95" Type="http://schemas.openxmlformats.org/officeDocument/2006/relationships/hyperlink" Target="https://whc.unesco.org/en/sessions/44COM/records/?day=2021-07-26" TargetMode="External"/><Relationship Id="rId22" Type="http://schemas.openxmlformats.org/officeDocument/2006/relationships/hyperlink" Target="https://whc.unesco.org/en/sessions/37COM/records/?day=2013-06-23" TargetMode="External"/><Relationship Id="rId27" Type="http://schemas.openxmlformats.org/officeDocument/2006/relationships/hyperlink" Target="https://whc.unesco.org/en/sessions/38COM/records/?day=2014-06-21" TargetMode="External"/><Relationship Id="rId43" Type="http://schemas.openxmlformats.org/officeDocument/2006/relationships/hyperlink" Target="https://whc.unesco.org/en/sessions/39COM/records/?day=2015-07-04" TargetMode="External"/><Relationship Id="rId48" Type="http://schemas.openxmlformats.org/officeDocument/2006/relationships/hyperlink" Target="https://whc.unesco.org/en/sessions/39COM/records/?day=2015-07-05" TargetMode="External"/><Relationship Id="rId64" Type="http://schemas.openxmlformats.org/officeDocument/2006/relationships/hyperlink" Target="https://whc.unesco.org/en/sessions/41COM/records/?day=2017-07-09" TargetMode="External"/><Relationship Id="rId69" Type="http://schemas.openxmlformats.org/officeDocument/2006/relationships/hyperlink" Target="https://whc.unesco.org/en/sessions/42COM/records/?day=2018-06-30" TargetMode="External"/><Relationship Id="rId80" Type="http://schemas.openxmlformats.org/officeDocument/2006/relationships/hyperlink" Target="https://whc.unesco.org/en/sessions/43COM/records/?day=2019-07-06" TargetMode="External"/><Relationship Id="rId85" Type="http://schemas.openxmlformats.org/officeDocument/2006/relationships/hyperlink" Target="https://whc.unesco.org/en/sessions/43COM/records/?day=2019-07-07" TargetMode="External"/><Relationship Id="rId12" Type="http://schemas.openxmlformats.org/officeDocument/2006/relationships/hyperlink" Target="https://whc.unesco.org/en/sessions/36COM/records/?day=2012-06-30" TargetMode="External"/><Relationship Id="rId17" Type="http://schemas.openxmlformats.org/officeDocument/2006/relationships/hyperlink" Target="https://whc.unesco.org/en/sessions/36COM/records/?day=2012-07-01" TargetMode="External"/><Relationship Id="rId33" Type="http://schemas.openxmlformats.org/officeDocument/2006/relationships/hyperlink" Target="https://whc.unesco.org/en/sessions/38COM/records/?day=2014-06-22" TargetMode="External"/><Relationship Id="rId38" Type="http://schemas.openxmlformats.org/officeDocument/2006/relationships/hyperlink" Target="https://whc.unesco.org/en/sessions/39COM/records/?day=2015-07-04" TargetMode="External"/><Relationship Id="rId59" Type="http://schemas.openxmlformats.org/officeDocument/2006/relationships/hyperlink" Target="https://whc.unesco.org/en/sessions/41COM/records/?day=2017-07-09" TargetMode="External"/><Relationship Id="rId103" Type="http://schemas.openxmlformats.org/officeDocument/2006/relationships/hyperlink" Target="https://whc.unesco.org/en/sessions/44COM/records/?day=2021-07-27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whc.unesco.org/en/sessions/41COM/records/?day=2017-07-08" TargetMode="External"/><Relationship Id="rId70" Type="http://schemas.openxmlformats.org/officeDocument/2006/relationships/hyperlink" Target="https://whc.unesco.org/en/sessions/42COM/records/?day=2018-06-30" TargetMode="External"/><Relationship Id="rId75" Type="http://schemas.openxmlformats.org/officeDocument/2006/relationships/hyperlink" Target="https://whc.unesco.org/en/sessions/43COM/records/?day=2019-07-05" TargetMode="External"/><Relationship Id="rId91" Type="http://schemas.openxmlformats.org/officeDocument/2006/relationships/hyperlink" Target="https://whc.unesco.org/en/sessions/44COM/records/?day=2021-07-24" TargetMode="External"/><Relationship Id="rId96" Type="http://schemas.openxmlformats.org/officeDocument/2006/relationships/hyperlink" Target="https://whc.unesco.org/en/sessions/44COM/records/?day=2021-07-26" TargetMode="External"/><Relationship Id="rId1" Type="http://schemas.openxmlformats.org/officeDocument/2006/relationships/styles" Target="styles.xml"/><Relationship Id="rId6" Type="http://schemas.openxmlformats.org/officeDocument/2006/relationships/hyperlink" Target="https://whc.unesco.org/en/sessions/36COM/records/?pattern=rabat" TargetMode="External"/><Relationship Id="rId15" Type="http://schemas.openxmlformats.org/officeDocument/2006/relationships/hyperlink" Target="https://whc.unesco.org/en/sessions/36COM/records/?day=2012-07-01%23tEo89tABEVog8651" TargetMode="External"/><Relationship Id="rId23" Type="http://schemas.openxmlformats.org/officeDocument/2006/relationships/hyperlink" Target="https://whc.unesco.org/en/sessions/37COM/records/?day=2013-06-23" TargetMode="External"/><Relationship Id="rId28" Type="http://schemas.openxmlformats.org/officeDocument/2006/relationships/hyperlink" Target="https://whc.unesco.org/en/sessions/38COM/records/?day=2014-06-22" TargetMode="External"/><Relationship Id="rId36" Type="http://schemas.openxmlformats.org/officeDocument/2006/relationships/hyperlink" Target="https://whc.unesco.org/en/sessions/39COM/records/?day=2015-07-03" TargetMode="External"/><Relationship Id="rId49" Type="http://schemas.openxmlformats.org/officeDocument/2006/relationships/hyperlink" Target="https://whc.unesco.org/en/sessions/39COM/records/?day=2015-07-05" TargetMode="External"/><Relationship Id="rId57" Type="http://schemas.openxmlformats.org/officeDocument/2006/relationships/hyperlink" Target="https://whc.unesco.org/en/sessions/41COM/records/?day=2017-07-09" TargetMode="External"/><Relationship Id="rId106" Type="http://schemas.openxmlformats.org/officeDocument/2006/relationships/hyperlink" Target="https://whc.unesco.org/en/sessions/44COM/records/?day=2021-07-28" TargetMode="External"/><Relationship Id="rId10" Type="http://schemas.openxmlformats.org/officeDocument/2006/relationships/hyperlink" Target="https://whc.unesco.org/en/sessions/36COM/records/?day=2012-06-30%23t0U6HnsnDF_k4271" TargetMode="External"/><Relationship Id="rId31" Type="http://schemas.openxmlformats.org/officeDocument/2006/relationships/hyperlink" Target="https://whc.unesco.org/en/sessions/38COM/records/?day=2014-06-22" TargetMode="External"/><Relationship Id="rId44" Type="http://schemas.openxmlformats.org/officeDocument/2006/relationships/hyperlink" Target="https://whc.unesco.org/en/sessions/39COM/records/?day=2015-07-04" TargetMode="External"/><Relationship Id="rId52" Type="http://schemas.openxmlformats.org/officeDocument/2006/relationships/hyperlink" Target="https://whc.unesco.org/en/sessions/40COM/records/?day=2016-07-15" TargetMode="External"/><Relationship Id="rId60" Type="http://schemas.openxmlformats.org/officeDocument/2006/relationships/hyperlink" Target="https://whc.unesco.org/en/sessions/41COM/records/?day=2017-07-09" TargetMode="External"/><Relationship Id="rId65" Type="http://schemas.openxmlformats.org/officeDocument/2006/relationships/hyperlink" Target="https://whc.unesco.org/en/sessions/42COM/records/?day=2018-06-29" TargetMode="External"/><Relationship Id="rId73" Type="http://schemas.openxmlformats.org/officeDocument/2006/relationships/hyperlink" Target="https://whc.unesco.org/en/sessions/42COM/records/?day=2018-07-01" TargetMode="External"/><Relationship Id="rId78" Type="http://schemas.openxmlformats.org/officeDocument/2006/relationships/hyperlink" Target="https://whc.unesco.org/en/sessions/43COM/records/?day=2019-07-06" TargetMode="External"/><Relationship Id="rId81" Type="http://schemas.openxmlformats.org/officeDocument/2006/relationships/hyperlink" Target="https://whc.unesco.org/en/sessions/43COM/records/?day=2019-07-06" TargetMode="External"/><Relationship Id="rId86" Type="http://schemas.openxmlformats.org/officeDocument/2006/relationships/hyperlink" Target="https://whc.unesco.org/en/sessions/43COM/records/?day=2019-07-07" TargetMode="External"/><Relationship Id="rId94" Type="http://schemas.openxmlformats.org/officeDocument/2006/relationships/hyperlink" Target="https://whc.unesco.org/en/sessions/44COM/records/?day=2021-07-25" TargetMode="External"/><Relationship Id="rId99" Type="http://schemas.openxmlformats.org/officeDocument/2006/relationships/hyperlink" Target="https://whc.unesco.org/en/sessions/44COM/records/?day=2021-07-27" TargetMode="External"/><Relationship Id="rId101" Type="http://schemas.openxmlformats.org/officeDocument/2006/relationships/hyperlink" Target="https://whc.unesco.org/en/sessions/44COM/records/?day=2021-07-27" TargetMode="External"/><Relationship Id="rId4" Type="http://schemas.openxmlformats.org/officeDocument/2006/relationships/hyperlink" Target="https://whc.unesco.org/archive/2010/whc10-34com-inf20.pdf" TargetMode="External"/><Relationship Id="rId9" Type="http://schemas.openxmlformats.org/officeDocument/2006/relationships/hyperlink" Target="file:///C:%5CUsers%5CLenovo%5CDownloads%5C%2520https%5Cwhc.unesco.org%5Cen%5Csessions%5C36COM%5Crecords%5C%253fday=2012-06-30%2523t0U6HnsnDF_k616" TargetMode="External"/><Relationship Id="rId13" Type="http://schemas.openxmlformats.org/officeDocument/2006/relationships/hyperlink" Target="https://whc.unesco.org/en/sessions/36COM/records/?day=2012-06-30%23t0U6HnsnDF_k7149" TargetMode="External"/><Relationship Id="rId18" Type="http://schemas.openxmlformats.org/officeDocument/2006/relationships/hyperlink" Target="https://whc.unesco.org/en/sessions/37COM/records/?day=2013-06-21" TargetMode="External"/><Relationship Id="rId39" Type="http://schemas.openxmlformats.org/officeDocument/2006/relationships/hyperlink" Target="https://whc.unesco.org/en/sessions/39COM/records/?day=2015-07-0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hc.unesco.org/en/sessions/38COM/records/?day=2014-06-22" TargetMode="External"/><Relationship Id="rId50" Type="http://schemas.openxmlformats.org/officeDocument/2006/relationships/hyperlink" Target="https://whc.unesco.org/en/sessions/40COM/records/?day=2016-07-15" TargetMode="External"/><Relationship Id="rId55" Type="http://schemas.openxmlformats.org/officeDocument/2006/relationships/hyperlink" Target="https://whc.unesco.org/en/sessions/41COM/records/?day=2017-07-09" TargetMode="External"/><Relationship Id="rId76" Type="http://schemas.openxmlformats.org/officeDocument/2006/relationships/hyperlink" Target="https://whc.unesco.org/en/sessions/43COM/records/?day=2019-07-06" TargetMode="External"/><Relationship Id="rId97" Type="http://schemas.openxmlformats.org/officeDocument/2006/relationships/hyperlink" Target="https://whc.unesco.org/en/sessions/44COM/records/?day=2021-07-27" TargetMode="External"/><Relationship Id="rId104" Type="http://schemas.openxmlformats.org/officeDocument/2006/relationships/hyperlink" Target="https://whc.unesco.org/en/sessions/44COM/records/?day=2021-07-27" TargetMode="External"/><Relationship Id="rId7" Type="http://schemas.openxmlformats.org/officeDocument/2006/relationships/hyperlink" Target="https://whc.unesco.org/en/sessions/36COM/records/?day=2012-06-29" TargetMode="External"/><Relationship Id="rId71" Type="http://schemas.openxmlformats.org/officeDocument/2006/relationships/hyperlink" Target="https://whc.unesco.org/en/sessions/42COM/records/?day=2018-07-01" TargetMode="External"/><Relationship Id="rId92" Type="http://schemas.openxmlformats.org/officeDocument/2006/relationships/hyperlink" Target="https://whc.unesco.org/en/sessions/44COM/records/?day=2021-07-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hc.unesco.org/en/sessions/38COM/records/?day=2014-06-22" TargetMode="External"/><Relationship Id="rId24" Type="http://schemas.openxmlformats.org/officeDocument/2006/relationships/hyperlink" Target="https://whc.unesco.org/en/sessions/37COM/records/?day=2013-06-23" TargetMode="External"/><Relationship Id="rId40" Type="http://schemas.openxmlformats.org/officeDocument/2006/relationships/hyperlink" Target="https://whc.unesco.org/en/sessions/39COM/records/?day=2015-07-04" TargetMode="External"/><Relationship Id="rId45" Type="http://schemas.openxmlformats.org/officeDocument/2006/relationships/hyperlink" Target="https://whc.unesco.org/en/sessions/39COM/records/?day=2015-07-04" TargetMode="External"/><Relationship Id="rId66" Type="http://schemas.openxmlformats.org/officeDocument/2006/relationships/hyperlink" Target="https://whc.unesco.org/en/sessions/42COM/records/?day=2018-06-29" TargetMode="External"/><Relationship Id="rId87" Type="http://schemas.openxmlformats.org/officeDocument/2006/relationships/hyperlink" Target="https://whc.unesco.org/en/sessions/43COM/records/?day=2019-07-07" TargetMode="External"/><Relationship Id="rId61" Type="http://schemas.openxmlformats.org/officeDocument/2006/relationships/hyperlink" Target="https://whc.unesco.org/en/sessions/41COM/records/?day=2017-07-09" TargetMode="External"/><Relationship Id="rId82" Type="http://schemas.openxmlformats.org/officeDocument/2006/relationships/hyperlink" Target="https://whc.unesco.org/en/sessions/43COM/records/?day=2019-07-06" TargetMode="External"/><Relationship Id="rId19" Type="http://schemas.openxmlformats.org/officeDocument/2006/relationships/hyperlink" Target="https://whc.unesco.org/en/sessions/37COM/records/?day=2013-06-22" TargetMode="External"/><Relationship Id="rId14" Type="http://schemas.openxmlformats.org/officeDocument/2006/relationships/hyperlink" Target="https://whc.unesco.org/en/sessions/36COM/records/?day=2012-06-30" TargetMode="External"/><Relationship Id="rId30" Type="http://schemas.openxmlformats.org/officeDocument/2006/relationships/hyperlink" Target="https://whc.unesco.org/en/sessions/38COM/records/?day=2014-06-22" TargetMode="External"/><Relationship Id="rId35" Type="http://schemas.openxmlformats.org/officeDocument/2006/relationships/hyperlink" Target="https://whc.unesco.org/en/sessions/38COM/records/?day=2014-06-23" TargetMode="External"/><Relationship Id="rId56" Type="http://schemas.openxmlformats.org/officeDocument/2006/relationships/hyperlink" Target="https://whc.unesco.org/en/sessions/41COM/records/?day=2017-07-09" TargetMode="External"/><Relationship Id="rId77" Type="http://schemas.openxmlformats.org/officeDocument/2006/relationships/hyperlink" Target="https://whc.unesco.org/en/sessions/43COM/records/?day=2019-07-06" TargetMode="External"/><Relationship Id="rId100" Type="http://schemas.openxmlformats.org/officeDocument/2006/relationships/hyperlink" Target="https://whc.unesco.org/en/sessions/44COM/records/?day=2021-07-27" TargetMode="External"/><Relationship Id="rId105" Type="http://schemas.openxmlformats.org/officeDocument/2006/relationships/hyperlink" Target="https://whc.unesco.org/en/sessions/44COM/records/?day=2021-07-28" TargetMode="External"/><Relationship Id="rId8" Type="http://schemas.openxmlformats.org/officeDocument/2006/relationships/hyperlink" Target="https://whc.unesco.org/en/sessions/36COM/records/?day=2012-06-30" TargetMode="External"/><Relationship Id="rId51" Type="http://schemas.openxmlformats.org/officeDocument/2006/relationships/hyperlink" Target="https://whc.unesco.org/en/sessions/40COM/records/?day=2016-07-15" TargetMode="External"/><Relationship Id="rId72" Type="http://schemas.openxmlformats.org/officeDocument/2006/relationships/hyperlink" Target="https://whc.unesco.org/en/sessions/42COM/records/?day=2018-07-01" TargetMode="External"/><Relationship Id="rId93" Type="http://schemas.openxmlformats.org/officeDocument/2006/relationships/hyperlink" Target="https://whc.unesco.org/en/sessions/44COM/records/?day=2021-07-25" TargetMode="External"/><Relationship Id="rId98" Type="http://schemas.openxmlformats.org/officeDocument/2006/relationships/hyperlink" Target="https://whc.unesco.org/en/sessions/44COM/records/?day=2021-07-2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hc.unesco.org/en/sessions/38COM/records/?day=2014-06-21" TargetMode="External"/><Relationship Id="rId46" Type="http://schemas.openxmlformats.org/officeDocument/2006/relationships/hyperlink" Target="https://whc.unesco.org/en/sessions/39COM/records/?day=2015-07-05" TargetMode="External"/><Relationship Id="rId67" Type="http://schemas.openxmlformats.org/officeDocument/2006/relationships/hyperlink" Target="https://whc.unesco.org/en/sessions/42COM/records/?day=2018-06-29" TargetMode="External"/><Relationship Id="rId20" Type="http://schemas.openxmlformats.org/officeDocument/2006/relationships/hyperlink" Target="https://whc.unesco.org/en/sessions/37COM/records/?day=2013-06-22" TargetMode="External"/><Relationship Id="rId41" Type="http://schemas.openxmlformats.org/officeDocument/2006/relationships/hyperlink" Target="https://whc.unesco.org/en/sessions/39COM/records/?day=2015-07-04" TargetMode="External"/><Relationship Id="rId62" Type="http://schemas.openxmlformats.org/officeDocument/2006/relationships/hyperlink" Target="https://whc.unesco.org/en/sessions/41COM/records/?day=2017-07-09" TargetMode="External"/><Relationship Id="rId83" Type="http://schemas.openxmlformats.org/officeDocument/2006/relationships/hyperlink" Target="https://whc.unesco.org/en/sessions/43COM/records/?day=2019-07-07" TargetMode="External"/><Relationship Id="rId88" Type="http://schemas.openxmlformats.org/officeDocument/2006/relationships/hyperlink" Target="https://whc.unesco.org/en/sessions/43COM/records/?day=2019-07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Kalaycioglu</dc:creator>
  <cp:keywords/>
  <dc:description/>
  <cp:lastModifiedBy>Eleanor Phillips</cp:lastModifiedBy>
  <cp:revision>2</cp:revision>
  <dcterms:created xsi:type="dcterms:W3CDTF">2025-05-19T08:30:00Z</dcterms:created>
  <dcterms:modified xsi:type="dcterms:W3CDTF">2025-05-19T08:30:00Z</dcterms:modified>
</cp:coreProperties>
</file>